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Pr="00C45189" w:rsidRDefault="001A743B" w:rsidP="001A743B">
      <w:pPr>
        <w:rPr>
          <w:rFonts w:ascii="Arial" w:hAnsi="Arial" w:cs="Arial"/>
        </w:rPr>
      </w:pPr>
    </w:p>
    <w:p w:rsidR="001A743B" w:rsidRPr="00C45189" w:rsidRDefault="001A743B" w:rsidP="001A743B">
      <w:pPr>
        <w:rPr>
          <w:rFonts w:ascii="Arial" w:hAnsi="Arial" w:cs="Arial"/>
        </w:rPr>
      </w:pPr>
    </w:p>
    <w:p w:rsidR="001A743B" w:rsidRPr="00C45189" w:rsidRDefault="001A743B" w:rsidP="001A743B">
      <w:pPr>
        <w:spacing w:after="0"/>
        <w:rPr>
          <w:rFonts w:ascii="Arial" w:hAnsi="Arial" w:cs="Arial"/>
          <w:b/>
        </w:rPr>
      </w:pPr>
    </w:p>
    <w:p w:rsidR="007A391C" w:rsidRDefault="007A391C" w:rsidP="007A391C">
      <w:pPr>
        <w:spacing w:after="0"/>
        <w:jc w:val="right"/>
        <w:rPr>
          <w:rFonts w:ascii="Arial" w:hAnsi="Arial" w:cs="Arial"/>
          <w:b/>
          <w:lang w:val="es-MX"/>
        </w:rPr>
      </w:pPr>
    </w:p>
    <w:p w:rsidR="007A391C" w:rsidRDefault="000C43D3" w:rsidP="007A391C">
      <w:pPr>
        <w:spacing w:after="0"/>
        <w:jc w:val="right"/>
        <w:rPr>
          <w:rFonts w:ascii="Arial" w:eastAsiaTheme="minorHAnsi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México</w:t>
      </w:r>
      <w:r w:rsidR="000F0509">
        <w:rPr>
          <w:rFonts w:ascii="Arial" w:hAnsi="Arial" w:cs="Arial"/>
          <w:b/>
          <w:lang w:val="es-MX"/>
        </w:rPr>
        <w:t>,</w:t>
      </w:r>
      <w:r>
        <w:rPr>
          <w:rFonts w:ascii="Arial" w:hAnsi="Arial" w:cs="Arial"/>
          <w:b/>
          <w:lang w:val="es-MX"/>
        </w:rPr>
        <w:t xml:space="preserve"> D.F.,</w:t>
      </w:r>
      <w:r w:rsidR="00336E13">
        <w:rPr>
          <w:rFonts w:ascii="Arial" w:hAnsi="Arial" w:cs="Arial"/>
          <w:b/>
          <w:lang w:val="es-MX"/>
        </w:rPr>
        <w:t xml:space="preserve"> a</w:t>
      </w:r>
      <w:r w:rsidR="00C263A9">
        <w:rPr>
          <w:rFonts w:ascii="Arial" w:hAnsi="Arial" w:cs="Arial"/>
          <w:b/>
          <w:lang w:val="es-MX"/>
        </w:rPr>
        <w:t xml:space="preserve"> 16</w:t>
      </w:r>
      <w:r w:rsidR="007A391C" w:rsidRPr="007A391C">
        <w:rPr>
          <w:rFonts w:ascii="Arial" w:hAnsi="Arial" w:cs="Arial"/>
          <w:b/>
          <w:lang w:val="es-MX"/>
        </w:rPr>
        <w:t xml:space="preserve"> de </w:t>
      </w:r>
      <w:r w:rsidR="009F314E">
        <w:rPr>
          <w:rFonts w:ascii="Arial" w:hAnsi="Arial" w:cs="Arial"/>
          <w:b/>
          <w:lang w:val="es-MX"/>
        </w:rPr>
        <w:t>marzo</w:t>
      </w:r>
      <w:r w:rsidR="007A391C" w:rsidRPr="007A391C">
        <w:rPr>
          <w:rFonts w:ascii="Arial" w:hAnsi="Arial" w:cs="Arial"/>
          <w:b/>
          <w:lang w:val="es-MX"/>
        </w:rPr>
        <w:t xml:space="preserve"> de 2014</w:t>
      </w:r>
    </w:p>
    <w:p w:rsidR="007A391C" w:rsidRPr="007A391C" w:rsidRDefault="007A391C" w:rsidP="007A391C">
      <w:pPr>
        <w:spacing w:after="0"/>
        <w:jc w:val="right"/>
        <w:rPr>
          <w:rFonts w:ascii="Arial" w:hAnsi="Arial" w:cs="Arial"/>
          <w:b/>
          <w:lang w:val="es-MX"/>
        </w:rPr>
      </w:pPr>
    </w:p>
    <w:p w:rsidR="00073091" w:rsidRDefault="00073091" w:rsidP="00073091">
      <w:pPr>
        <w:spacing w:after="0"/>
        <w:rPr>
          <w:rFonts w:ascii="Arial" w:eastAsiaTheme="minorHAnsi" w:hAnsi="Arial" w:cs="Arial"/>
          <w:lang w:val="es-MX"/>
        </w:rPr>
      </w:pPr>
    </w:p>
    <w:p w:rsidR="00073091" w:rsidRPr="00C263A9" w:rsidRDefault="00C263A9" w:rsidP="00073091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C263A9">
        <w:rPr>
          <w:rFonts w:ascii="Arial" w:hAnsi="Arial" w:cs="Arial"/>
          <w:b/>
          <w:sz w:val="36"/>
          <w:szCs w:val="36"/>
          <w:lang w:val="es-MX"/>
        </w:rPr>
        <w:t>DESARROLLAN</w:t>
      </w:r>
      <w:r w:rsidR="00073091" w:rsidRPr="00C263A9">
        <w:rPr>
          <w:rFonts w:ascii="Arial" w:hAnsi="Arial" w:cs="Arial"/>
          <w:b/>
          <w:sz w:val="36"/>
          <w:szCs w:val="36"/>
          <w:lang w:val="es-MX"/>
        </w:rPr>
        <w:t xml:space="preserve"> </w:t>
      </w:r>
      <w:r w:rsidRPr="00C263A9">
        <w:rPr>
          <w:rFonts w:ascii="Arial" w:hAnsi="Arial" w:cs="Arial"/>
          <w:b/>
          <w:sz w:val="36"/>
          <w:szCs w:val="36"/>
          <w:lang w:val="es-MX"/>
        </w:rPr>
        <w:t xml:space="preserve">EN IPN </w:t>
      </w:r>
      <w:r w:rsidR="00073091" w:rsidRPr="00C263A9">
        <w:rPr>
          <w:rFonts w:ascii="Arial" w:hAnsi="Arial" w:cs="Arial"/>
          <w:b/>
          <w:sz w:val="36"/>
          <w:szCs w:val="36"/>
          <w:lang w:val="es-MX"/>
        </w:rPr>
        <w:t>BIOTECNOLOGÍAS</w:t>
      </w:r>
    </w:p>
    <w:p w:rsidR="00073091" w:rsidRPr="00C263A9" w:rsidRDefault="00073091" w:rsidP="00073091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C263A9">
        <w:rPr>
          <w:rFonts w:ascii="Arial" w:hAnsi="Arial" w:cs="Arial"/>
          <w:b/>
          <w:sz w:val="36"/>
          <w:szCs w:val="36"/>
          <w:lang w:val="es-MX"/>
        </w:rPr>
        <w:t>PARA EL CULTIVO DE HUACHINANGO</w:t>
      </w:r>
    </w:p>
    <w:p w:rsidR="00073091" w:rsidRPr="00073091" w:rsidRDefault="00073091" w:rsidP="00073091">
      <w:pPr>
        <w:spacing w:after="0"/>
        <w:rPr>
          <w:rFonts w:ascii="Arial" w:hAnsi="Arial" w:cs="Arial"/>
          <w:lang w:val="es-MX"/>
        </w:rPr>
      </w:pPr>
    </w:p>
    <w:p w:rsidR="00073091" w:rsidRPr="00073091" w:rsidRDefault="00073091" w:rsidP="00073091">
      <w:pPr>
        <w:spacing w:after="0"/>
        <w:rPr>
          <w:rFonts w:ascii="Arial" w:hAnsi="Arial" w:cs="Arial"/>
          <w:lang w:val="es-MX"/>
        </w:rPr>
      </w:pPr>
    </w:p>
    <w:p w:rsidR="00073091" w:rsidRDefault="00073091" w:rsidP="00C263A9">
      <w:pPr>
        <w:pStyle w:val="Prrafodelista"/>
        <w:numPr>
          <w:ilvl w:val="0"/>
          <w:numId w:val="28"/>
        </w:numPr>
        <w:spacing w:after="0" w:line="240" w:lineRule="auto"/>
        <w:ind w:left="2795" w:right="2835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 grupo de investigación del Centro Interdisciplinario de Ciencias Marinas en La Paz, Baja California Sur, trabaja en las particularidades biológicas y técnicas propias de este pez para su producción en cautiverio</w:t>
      </w:r>
    </w:p>
    <w:p w:rsidR="00073091" w:rsidRPr="00073091" w:rsidRDefault="0020406C" w:rsidP="00073091">
      <w:pPr>
        <w:spacing w:after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C-070</w:t>
      </w:r>
    </w:p>
    <w:p w:rsidR="00073091" w:rsidRPr="00073091" w:rsidRDefault="00073091" w:rsidP="00602BD3">
      <w:pPr>
        <w:spacing w:after="0"/>
        <w:rPr>
          <w:rFonts w:ascii="Arial" w:hAnsi="Arial" w:cs="Arial"/>
          <w:lang w:val="es-MX"/>
        </w:rPr>
      </w:pPr>
    </w:p>
    <w:p w:rsidR="00073091" w:rsidRPr="00073091" w:rsidRDefault="00073091" w:rsidP="00073091">
      <w:pPr>
        <w:spacing w:after="0"/>
        <w:rPr>
          <w:rFonts w:ascii="Arial" w:hAnsi="Arial" w:cs="Arial"/>
          <w:lang w:val="es-MX"/>
        </w:rPr>
      </w:pPr>
    </w:p>
    <w:p w:rsidR="00073091" w:rsidRPr="00073091" w:rsidRDefault="00073091" w:rsidP="00073091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073091">
        <w:rPr>
          <w:rFonts w:ascii="Arial" w:hAnsi="Arial" w:cs="Arial"/>
          <w:lang w:val="es-MX"/>
        </w:rPr>
        <w:tab/>
        <w:t xml:space="preserve">Con el propósito de lograr la producción en cautiverio de la especie conocida como </w:t>
      </w:r>
      <w:r w:rsidR="00602092">
        <w:rPr>
          <w:rFonts w:ascii="Arial" w:hAnsi="Arial" w:cs="Arial"/>
          <w:lang w:val="es-MX"/>
        </w:rPr>
        <w:t>H</w:t>
      </w:r>
      <w:r w:rsidRPr="00073091">
        <w:rPr>
          <w:rFonts w:ascii="Arial" w:hAnsi="Arial" w:cs="Arial"/>
          <w:lang w:val="es-MX"/>
        </w:rPr>
        <w:t>uachinango del Pacífico (</w:t>
      </w:r>
      <w:proofErr w:type="spellStart"/>
      <w:r w:rsidRPr="00073091">
        <w:rPr>
          <w:rFonts w:ascii="Arial" w:hAnsi="Arial" w:cs="Arial"/>
          <w:i/>
          <w:lang w:val="es-MX"/>
        </w:rPr>
        <w:t>Lutjanus</w:t>
      </w:r>
      <w:proofErr w:type="spellEnd"/>
      <w:r w:rsidRPr="00073091">
        <w:rPr>
          <w:rFonts w:ascii="Arial" w:hAnsi="Arial" w:cs="Arial"/>
          <w:i/>
          <w:lang w:val="es-MX"/>
        </w:rPr>
        <w:t xml:space="preserve"> </w:t>
      </w:r>
      <w:proofErr w:type="spellStart"/>
      <w:r w:rsidRPr="00073091">
        <w:rPr>
          <w:rFonts w:ascii="Arial" w:hAnsi="Arial" w:cs="Arial"/>
          <w:i/>
          <w:lang w:val="es-MX"/>
        </w:rPr>
        <w:t>peru</w:t>
      </w:r>
      <w:proofErr w:type="spellEnd"/>
      <w:r w:rsidRPr="00073091">
        <w:rPr>
          <w:rFonts w:ascii="Arial" w:hAnsi="Arial" w:cs="Arial"/>
          <w:lang w:val="es-MX"/>
        </w:rPr>
        <w:t>), científicos del Centro Interdisciplinario de Ciencias Marinas (CIC</w:t>
      </w:r>
      <w:r w:rsidR="005C0E21">
        <w:rPr>
          <w:rFonts w:ascii="Arial" w:hAnsi="Arial" w:cs="Arial"/>
          <w:lang w:val="es-MX"/>
        </w:rPr>
        <w:t>IMAR) del Instituto Politécnico</w:t>
      </w:r>
      <w:bookmarkStart w:id="0" w:name="_GoBack"/>
      <w:bookmarkEnd w:id="0"/>
      <w:r w:rsidRPr="00073091">
        <w:rPr>
          <w:rFonts w:ascii="Arial" w:hAnsi="Arial" w:cs="Arial"/>
          <w:lang w:val="es-MX"/>
        </w:rPr>
        <w:t xml:space="preserve"> Nacional (IPN), trabajan en la generación de biotecnologías apropiadas que incluyen el estudio de las particularidades biológicas y técnicas propias de esta especie marina de mayor demanda por su color, sabor y textura.</w:t>
      </w:r>
    </w:p>
    <w:p w:rsidR="00073091" w:rsidRPr="00073091" w:rsidRDefault="00073091" w:rsidP="002F2400">
      <w:pPr>
        <w:spacing w:after="0"/>
        <w:jc w:val="both"/>
        <w:rPr>
          <w:rFonts w:ascii="Arial" w:hAnsi="Arial" w:cs="Arial"/>
          <w:lang w:val="es-MX"/>
        </w:rPr>
      </w:pPr>
    </w:p>
    <w:p w:rsidR="00073091" w:rsidRPr="00073091" w:rsidRDefault="00073091" w:rsidP="00073091">
      <w:pPr>
        <w:spacing w:after="0" w:line="360" w:lineRule="auto"/>
        <w:jc w:val="both"/>
        <w:rPr>
          <w:rStyle w:val="st1"/>
          <w:color w:val="000000" w:themeColor="text1"/>
          <w:lang w:val="es-MX"/>
        </w:rPr>
      </w:pPr>
      <w:r w:rsidRPr="00073091">
        <w:rPr>
          <w:rFonts w:ascii="Arial" w:hAnsi="Arial" w:cs="Arial"/>
          <w:lang w:val="es-MX"/>
        </w:rPr>
        <w:tab/>
        <w:t xml:space="preserve">Un grupo de trabajo encabezado por los especialistas del CICIMAR, </w:t>
      </w:r>
      <w:r w:rsidRPr="00073091">
        <w:rPr>
          <w:rFonts w:ascii="Arial" w:eastAsia="Times New Roman" w:hAnsi="Arial" w:cs="Arial"/>
          <w:bCs/>
          <w:color w:val="000000" w:themeColor="text1"/>
          <w:lang w:val="es-MX" w:eastAsia="es-MX"/>
        </w:rPr>
        <w:t xml:space="preserve">Marie </w:t>
      </w:r>
      <w:proofErr w:type="spellStart"/>
      <w:r w:rsidRPr="00073091">
        <w:rPr>
          <w:rFonts w:ascii="Arial" w:eastAsia="Times New Roman" w:hAnsi="Arial" w:cs="Arial"/>
          <w:bCs/>
          <w:color w:val="000000" w:themeColor="text1"/>
          <w:lang w:val="es-MX" w:eastAsia="es-MX"/>
        </w:rPr>
        <w:t>Sylvie</w:t>
      </w:r>
      <w:proofErr w:type="spellEnd"/>
      <w:r w:rsidRPr="00073091">
        <w:rPr>
          <w:rFonts w:ascii="Arial" w:eastAsia="Times New Roman" w:hAnsi="Arial" w:cs="Arial"/>
          <w:bCs/>
          <w:color w:val="000000" w:themeColor="text1"/>
          <w:lang w:val="es-MX" w:eastAsia="es-MX"/>
        </w:rPr>
        <w:t xml:space="preserve"> Dumas </w:t>
      </w:r>
      <w:proofErr w:type="spellStart"/>
      <w:r w:rsidRPr="00073091">
        <w:rPr>
          <w:rFonts w:ascii="Arial" w:eastAsia="Times New Roman" w:hAnsi="Arial" w:cs="Arial"/>
          <w:bCs/>
          <w:color w:val="000000" w:themeColor="text1"/>
          <w:lang w:val="es-MX" w:eastAsia="es-MX"/>
        </w:rPr>
        <w:t>Lepage</w:t>
      </w:r>
      <w:proofErr w:type="spellEnd"/>
      <w:r w:rsidRPr="00073091">
        <w:rPr>
          <w:rFonts w:ascii="Arial" w:eastAsia="Times New Roman" w:hAnsi="Arial" w:cs="Arial"/>
          <w:bCs/>
          <w:color w:val="000000" w:themeColor="text1"/>
          <w:lang w:val="es-MX" w:eastAsia="es-MX"/>
        </w:rPr>
        <w:t xml:space="preserve">, </w:t>
      </w:r>
      <w:r w:rsidRPr="00602092">
        <w:rPr>
          <w:rStyle w:val="nfasis"/>
          <w:rFonts w:ascii="Arial" w:hAnsi="Arial" w:cs="Arial"/>
          <w:b w:val="0"/>
          <w:color w:val="000000" w:themeColor="text1"/>
          <w:lang w:val="es-MX"/>
        </w:rPr>
        <w:t>Renato Peña</w:t>
      </w:r>
      <w:r w:rsidRPr="00073091">
        <w:rPr>
          <w:rStyle w:val="st1"/>
          <w:rFonts w:ascii="Arial" w:hAnsi="Arial" w:cs="Arial"/>
          <w:color w:val="000000" w:themeColor="text1"/>
          <w:lang w:val="es-MX"/>
        </w:rPr>
        <w:t xml:space="preserve"> Martínez y Mauricio Contreras Olguín, han realizado aportaciones importantes en el estudio de este pez</w:t>
      </w:r>
      <w:r w:rsidR="00602092">
        <w:rPr>
          <w:rStyle w:val="st1"/>
          <w:rFonts w:ascii="Arial" w:hAnsi="Arial" w:cs="Arial"/>
          <w:color w:val="000000" w:themeColor="text1"/>
          <w:lang w:val="es-MX"/>
        </w:rPr>
        <w:t>,</w:t>
      </w:r>
      <w:r w:rsidRPr="00073091">
        <w:rPr>
          <w:rStyle w:val="st1"/>
          <w:rFonts w:ascii="Arial" w:hAnsi="Arial" w:cs="Arial"/>
          <w:color w:val="000000" w:themeColor="text1"/>
          <w:lang w:val="es-MX"/>
        </w:rPr>
        <w:t xml:space="preserve"> que en cierto momento se consideró como una especie negada para su manejo en cautiverio.</w:t>
      </w:r>
    </w:p>
    <w:p w:rsidR="00073091" w:rsidRPr="00073091" w:rsidRDefault="00073091" w:rsidP="002F2400">
      <w:pPr>
        <w:spacing w:after="0"/>
        <w:jc w:val="both"/>
        <w:rPr>
          <w:rStyle w:val="st1"/>
          <w:rFonts w:ascii="Arial" w:hAnsi="Arial" w:cs="Arial"/>
          <w:color w:val="000000" w:themeColor="text1"/>
          <w:lang w:val="es-MX"/>
        </w:rPr>
      </w:pPr>
    </w:p>
    <w:p w:rsidR="00073091" w:rsidRPr="00073091" w:rsidRDefault="00073091" w:rsidP="00073091">
      <w:pPr>
        <w:spacing w:after="0" w:line="360" w:lineRule="auto"/>
        <w:jc w:val="both"/>
        <w:rPr>
          <w:rStyle w:val="st1"/>
          <w:rFonts w:ascii="Arial" w:hAnsi="Arial" w:cs="Arial"/>
          <w:color w:val="000000" w:themeColor="text1"/>
          <w:lang w:val="es-MX"/>
        </w:rPr>
      </w:pPr>
      <w:r w:rsidRPr="00073091">
        <w:rPr>
          <w:rStyle w:val="st1"/>
          <w:rFonts w:ascii="Arial" w:hAnsi="Arial" w:cs="Arial"/>
          <w:color w:val="000000" w:themeColor="text1"/>
          <w:lang w:val="es-MX"/>
        </w:rPr>
        <w:tab/>
      </w:r>
      <w:r w:rsidR="00602092">
        <w:rPr>
          <w:rStyle w:val="st1"/>
          <w:rFonts w:ascii="Arial" w:hAnsi="Arial" w:cs="Arial"/>
          <w:color w:val="000000" w:themeColor="text1"/>
          <w:lang w:val="es-MX"/>
        </w:rPr>
        <w:t>E</w:t>
      </w:r>
      <w:r w:rsidRPr="00073091">
        <w:rPr>
          <w:rStyle w:val="st1"/>
          <w:rFonts w:ascii="Arial" w:hAnsi="Arial" w:cs="Arial"/>
          <w:color w:val="000000" w:themeColor="text1"/>
          <w:lang w:val="es-MX"/>
        </w:rPr>
        <w:t>l primer lote de reproductores silvestres de huachinango capturados a 60 metros de profundidad</w:t>
      </w:r>
      <w:r w:rsidR="00602092">
        <w:rPr>
          <w:rStyle w:val="st1"/>
          <w:rFonts w:ascii="Arial" w:hAnsi="Arial" w:cs="Arial"/>
          <w:color w:val="000000" w:themeColor="text1"/>
          <w:lang w:val="es-MX"/>
        </w:rPr>
        <w:t xml:space="preserve">, </w:t>
      </w:r>
      <w:r w:rsidRPr="00073091">
        <w:rPr>
          <w:rStyle w:val="st1"/>
          <w:rFonts w:ascii="Arial" w:hAnsi="Arial" w:cs="Arial"/>
          <w:color w:val="000000" w:themeColor="text1"/>
          <w:lang w:val="es-MX"/>
        </w:rPr>
        <w:t xml:space="preserve">fueron trasladados a la Unidad Piloto </w:t>
      </w:r>
      <w:proofErr w:type="spellStart"/>
      <w:r w:rsidRPr="00073091">
        <w:rPr>
          <w:rStyle w:val="st1"/>
          <w:rFonts w:ascii="Arial" w:hAnsi="Arial" w:cs="Arial"/>
          <w:color w:val="000000" w:themeColor="text1"/>
          <w:lang w:val="es-MX"/>
        </w:rPr>
        <w:t>Maricultivo</w:t>
      </w:r>
      <w:proofErr w:type="spellEnd"/>
      <w:r w:rsidRPr="00073091">
        <w:rPr>
          <w:rStyle w:val="st1"/>
          <w:rFonts w:ascii="Arial" w:hAnsi="Arial" w:cs="Arial"/>
          <w:color w:val="000000" w:themeColor="text1"/>
          <w:lang w:val="es-MX"/>
        </w:rPr>
        <w:t xml:space="preserve"> (UPIMA) del CICIMAR, donde años más tarde se logró inducir por primera vez su producción en cautiverio mediante el control </w:t>
      </w:r>
      <w:r w:rsidRPr="00073091">
        <w:rPr>
          <w:rStyle w:val="st1"/>
          <w:rFonts w:ascii="Arial" w:hAnsi="Arial" w:cs="Arial"/>
          <w:color w:val="000000" w:themeColor="text1"/>
          <w:lang w:val="es-MX"/>
        </w:rPr>
        <w:lastRenderedPageBreak/>
        <w:t>de la temperatura del agua, las condiciones de iluminación y el suministro de alimento fresco, además de la aplicación de dosis hormonales para obtener los gametos de manera natural.</w:t>
      </w:r>
    </w:p>
    <w:p w:rsidR="00073091" w:rsidRPr="00073091" w:rsidRDefault="00073091" w:rsidP="002F2400">
      <w:pPr>
        <w:spacing w:after="0"/>
        <w:jc w:val="both"/>
        <w:rPr>
          <w:rStyle w:val="st1"/>
          <w:rFonts w:ascii="Arial" w:hAnsi="Arial" w:cs="Arial"/>
          <w:color w:val="000000" w:themeColor="text1"/>
          <w:lang w:val="es-MX"/>
        </w:rPr>
      </w:pPr>
    </w:p>
    <w:p w:rsidR="00073091" w:rsidRPr="00073091" w:rsidRDefault="00073091" w:rsidP="00073091">
      <w:pPr>
        <w:spacing w:after="0" w:line="360" w:lineRule="auto"/>
        <w:jc w:val="both"/>
        <w:rPr>
          <w:rFonts w:eastAsia="Times New Roman"/>
          <w:bCs/>
          <w:lang w:val="es-MX" w:eastAsia="es-MX"/>
        </w:rPr>
      </w:pPr>
      <w:r w:rsidRPr="00073091">
        <w:rPr>
          <w:rStyle w:val="st1"/>
          <w:rFonts w:ascii="Arial" w:hAnsi="Arial" w:cs="Arial"/>
          <w:color w:val="000000" w:themeColor="text1"/>
          <w:lang w:val="es-MX"/>
        </w:rPr>
        <w:tab/>
        <w:t>Al respecto</w:t>
      </w:r>
      <w:r w:rsidR="00971C74">
        <w:rPr>
          <w:rStyle w:val="st1"/>
          <w:rFonts w:ascii="Arial" w:hAnsi="Arial" w:cs="Arial"/>
          <w:color w:val="000000" w:themeColor="text1"/>
          <w:lang w:val="es-MX"/>
        </w:rPr>
        <w:t>,</w:t>
      </w:r>
      <w:r w:rsidRPr="00073091">
        <w:rPr>
          <w:rStyle w:val="st1"/>
          <w:rFonts w:ascii="Arial" w:hAnsi="Arial" w:cs="Arial"/>
          <w:color w:val="000000" w:themeColor="text1"/>
          <w:lang w:val="es-MX"/>
        </w:rPr>
        <w:t xml:space="preserve"> </w:t>
      </w:r>
      <w:r w:rsidR="00971C74">
        <w:rPr>
          <w:rStyle w:val="st1"/>
          <w:rFonts w:ascii="Arial" w:hAnsi="Arial" w:cs="Arial"/>
          <w:color w:val="000000" w:themeColor="text1"/>
          <w:lang w:val="es-MX"/>
        </w:rPr>
        <w:t xml:space="preserve">la especialista </w:t>
      </w:r>
      <w:r w:rsidRPr="00073091">
        <w:rPr>
          <w:rFonts w:ascii="Arial" w:eastAsia="Times New Roman" w:hAnsi="Arial" w:cs="Arial"/>
          <w:bCs/>
          <w:color w:val="000000" w:themeColor="text1"/>
          <w:lang w:val="es-MX" w:eastAsia="es-MX"/>
        </w:rPr>
        <w:t xml:space="preserve">Marie </w:t>
      </w:r>
      <w:proofErr w:type="spellStart"/>
      <w:r w:rsidRPr="00073091">
        <w:rPr>
          <w:rFonts w:ascii="Arial" w:eastAsia="Times New Roman" w:hAnsi="Arial" w:cs="Arial"/>
          <w:bCs/>
          <w:color w:val="000000" w:themeColor="text1"/>
          <w:lang w:val="es-MX" w:eastAsia="es-MX"/>
        </w:rPr>
        <w:t>Sylvie</w:t>
      </w:r>
      <w:proofErr w:type="spellEnd"/>
      <w:r w:rsidRPr="00073091">
        <w:rPr>
          <w:rFonts w:ascii="Arial" w:eastAsia="Times New Roman" w:hAnsi="Arial" w:cs="Arial"/>
          <w:bCs/>
          <w:color w:val="000000" w:themeColor="text1"/>
          <w:lang w:val="es-MX" w:eastAsia="es-MX"/>
        </w:rPr>
        <w:t xml:space="preserve"> Dumas </w:t>
      </w:r>
      <w:proofErr w:type="spellStart"/>
      <w:r w:rsidRPr="00073091">
        <w:rPr>
          <w:rFonts w:ascii="Arial" w:eastAsia="Times New Roman" w:hAnsi="Arial" w:cs="Arial"/>
          <w:bCs/>
          <w:color w:val="000000" w:themeColor="text1"/>
          <w:lang w:val="es-MX" w:eastAsia="es-MX"/>
        </w:rPr>
        <w:t>Lepage</w:t>
      </w:r>
      <w:proofErr w:type="spellEnd"/>
      <w:r w:rsidRPr="00073091">
        <w:rPr>
          <w:rFonts w:ascii="Arial" w:eastAsia="Times New Roman" w:hAnsi="Arial" w:cs="Arial"/>
          <w:bCs/>
          <w:color w:val="000000" w:themeColor="text1"/>
          <w:lang w:val="es-MX" w:eastAsia="es-MX"/>
        </w:rPr>
        <w:t xml:space="preserve"> explicó que las crías recién nacidas de huachinango requieren alimento vivo de tamaño pequeño, en cantidad y calidad adecuadas, lo cual les permite sobrevivir más allá de los 20 días de edad y a partir de ahí son capaces de aceptar dietas inertes.</w:t>
      </w:r>
    </w:p>
    <w:p w:rsidR="00073091" w:rsidRPr="00073091" w:rsidRDefault="00073091" w:rsidP="002F2400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lang w:val="es-MX" w:eastAsia="es-MX"/>
        </w:rPr>
      </w:pPr>
    </w:p>
    <w:p w:rsidR="00073091" w:rsidRPr="00073091" w:rsidRDefault="00073091" w:rsidP="00073091">
      <w:pPr>
        <w:spacing w:after="0" w:line="360" w:lineRule="auto"/>
        <w:jc w:val="both"/>
        <w:rPr>
          <w:rStyle w:val="st1"/>
          <w:rFonts w:eastAsiaTheme="minorHAnsi"/>
          <w:lang w:val="es-MX"/>
        </w:rPr>
      </w:pPr>
      <w:r w:rsidRPr="00073091">
        <w:rPr>
          <w:rFonts w:ascii="Arial" w:eastAsia="Times New Roman" w:hAnsi="Arial" w:cs="Arial"/>
          <w:bCs/>
          <w:color w:val="000000" w:themeColor="text1"/>
          <w:lang w:val="es-MX" w:eastAsia="es-MX"/>
        </w:rPr>
        <w:tab/>
        <w:t xml:space="preserve">A su vez, </w:t>
      </w:r>
      <w:r w:rsidRPr="00971C74">
        <w:rPr>
          <w:rStyle w:val="nfasis"/>
          <w:rFonts w:ascii="Arial" w:hAnsi="Arial" w:cs="Arial"/>
          <w:b w:val="0"/>
          <w:color w:val="000000" w:themeColor="text1"/>
          <w:lang w:val="es-MX"/>
        </w:rPr>
        <w:t>Renato Peña</w:t>
      </w:r>
      <w:r w:rsidRPr="00971C74">
        <w:rPr>
          <w:rStyle w:val="st1"/>
          <w:rFonts w:ascii="Arial" w:hAnsi="Arial" w:cs="Arial"/>
          <w:b/>
          <w:color w:val="000000" w:themeColor="text1"/>
          <w:lang w:val="es-MX"/>
        </w:rPr>
        <w:t xml:space="preserve"> </w:t>
      </w:r>
      <w:r w:rsidRPr="00073091">
        <w:rPr>
          <w:rStyle w:val="st1"/>
          <w:rFonts w:ascii="Arial" w:hAnsi="Arial" w:cs="Arial"/>
          <w:color w:val="000000" w:themeColor="text1"/>
          <w:lang w:val="es-MX"/>
        </w:rPr>
        <w:t xml:space="preserve">Martínez precisó que después de varios años de esfuerzo y pruebas experimentales, se logró producir en el CICIMAR del IPN </w:t>
      </w:r>
      <w:r w:rsidR="00602BD3">
        <w:rPr>
          <w:rStyle w:val="st1"/>
          <w:rFonts w:ascii="Arial" w:hAnsi="Arial" w:cs="Arial"/>
          <w:color w:val="000000" w:themeColor="text1"/>
          <w:lang w:val="es-MX"/>
        </w:rPr>
        <w:t xml:space="preserve">la </w:t>
      </w:r>
      <w:r w:rsidRPr="00073091">
        <w:rPr>
          <w:rStyle w:val="st1"/>
          <w:rFonts w:ascii="Arial" w:hAnsi="Arial" w:cs="Arial"/>
          <w:color w:val="000000" w:themeColor="text1"/>
          <w:lang w:val="es-MX"/>
        </w:rPr>
        <w:t>primer</w:t>
      </w:r>
      <w:r w:rsidR="00602BD3">
        <w:rPr>
          <w:rStyle w:val="st1"/>
          <w:rFonts w:ascii="Arial" w:hAnsi="Arial" w:cs="Arial"/>
          <w:color w:val="000000" w:themeColor="text1"/>
          <w:lang w:val="es-MX"/>
        </w:rPr>
        <w:t>a</w:t>
      </w:r>
      <w:r w:rsidRPr="00073091">
        <w:rPr>
          <w:rStyle w:val="st1"/>
          <w:rFonts w:ascii="Arial" w:hAnsi="Arial" w:cs="Arial"/>
          <w:color w:val="000000" w:themeColor="text1"/>
          <w:lang w:val="es-MX"/>
        </w:rPr>
        <w:t xml:space="preserve"> y únic</w:t>
      </w:r>
      <w:r w:rsidR="00602BD3">
        <w:rPr>
          <w:rStyle w:val="st1"/>
          <w:rFonts w:ascii="Arial" w:hAnsi="Arial" w:cs="Arial"/>
          <w:color w:val="000000" w:themeColor="text1"/>
          <w:lang w:val="es-MX"/>
        </w:rPr>
        <w:t xml:space="preserve">a especie </w:t>
      </w:r>
      <w:r w:rsidRPr="00073091">
        <w:rPr>
          <w:rStyle w:val="st1"/>
          <w:rFonts w:ascii="Arial" w:hAnsi="Arial" w:cs="Arial"/>
          <w:color w:val="000000" w:themeColor="text1"/>
          <w:lang w:val="es-MX"/>
        </w:rPr>
        <w:t xml:space="preserve"> juvenil de huachinango en condiciones de cautiverio</w:t>
      </w:r>
      <w:r w:rsidR="00FA2F00">
        <w:rPr>
          <w:rStyle w:val="st1"/>
          <w:rFonts w:ascii="Arial" w:hAnsi="Arial" w:cs="Arial"/>
          <w:color w:val="000000" w:themeColor="text1"/>
          <w:lang w:val="es-MX"/>
        </w:rPr>
        <w:t xml:space="preserve">; </w:t>
      </w:r>
      <w:r w:rsidRPr="00073091">
        <w:rPr>
          <w:rStyle w:val="st1"/>
          <w:rFonts w:ascii="Arial" w:hAnsi="Arial" w:cs="Arial"/>
          <w:color w:val="000000" w:themeColor="text1"/>
          <w:lang w:val="es-MX"/>
        </w:rPr>
        <w:t>a esta etapa de crianza se le conoce como “cuello de botella” por su grado de dificultad, de manera que este avance aportó información científica y tecnológica tendiente a implementar el cultivo de esta especie marina en México.</w:t>
      </w:r>
    </w:p>
    <w:p w:rsidR="002F2400" w:rsidRDefault="002F2400" w:rsidP="002F2400">
      <w:pPr>
        <w:spacing w:after="0"/>
        <w:jc w:val="both"/>
        <w:rPr>
          <w:rStyle w:val="st1"/>
          <w:rFonts w:ascii="Arial" w:hAnsi="Arial" w:cs="Arial"/>
          <w:color w:val="000000" w:themeColor="text1"/>
          <w:lang w:val="es-MX"/>
        </w:rPr>
      </w:pPr>
    </w:p>
    <w:p w:rsidR="00073091" w:rsidRPr="00073091" w:rsidRDefault="00073091" w:rsidP="00073091">
      <w:pPr>
        <w:spacing w:after="0" w:line="360" w:lineRule="auto"/>
        <w:jc w:val="both"/>
        <w:rPr>
          <w:rStyle w:val="st1"/>
          <w:rFonts w:ascii="Arial" w:hAnsi="Arial" w:cs="Arial"/>
          <w:color w:val="000000" w:themeColor="text1"/>
          <w:lang w:val="es-MX"/>
        </w:rPr>
      </w:pPr>
      <w:r w:rsidRPr="00073091">
        <w:rPr>
          <w:rStyle w:val="st1"/>
          <w:rFonts w:ascii="Arial" w:hAnsi="Arial" w:cs="Arial"/>
          <w:color w:val="000000" w:themeColor="text1"/>
          <w:lang w:val="es-MX"/>
        </w:rPr>
        <w:tab/>
      </w:r>
      <w:r w:rsidR="00FA2F00">
        <w:rPr>
          <w:rStyle w:val="st1"/>
          <w:rFonts w:ascii="Arial" w:hAnsi="Arial" w:cs="Arial"/>
          <w:color w:val="000000" w:themeColor="text1"/>
          <w:lang w:val="es-MX"/>
        </w:rPr>
        <w:t xml:space="preserve">En tanto, </w:t>
      </w:r>
      <w:r w:rsidRPr="00073091">
        <w:rPr>
          <w:rStyle w:val="st1"/>
          <w:rFonts w:ascii="Arial" w:hAnsi="Arial" w:cs="Arial"/>
          <w:color w:val="000000" w:themeColor="text1"/>
          <w:lang w:val="es-MX"/>
        </w:rPr>
        <w:t xml:space="preserve">Mauricio Contreras Olguín indicó que como resultado de los avances obtenidos a lo largo del proyecto de investigación y gracias a los apoyos económicos brindados por el Politécnico </w:t>
      </w:r>
      <w:r w:rsidR="00FA2F00">
        <w:rPr>
          <w:rStyle w:val="st1"/>
          <w:rFonts w:ascii="Arial" w:hAnsi="Arial" w:cs="Arial"/>
          <w:color w:val="000000" w:themeColor="text1"/>
          <w:lang w:val="es-MX"/>
        </w:rPr>
        <w:t>y e</w:t>
      </w:r>
      <w:r w:rsidRPr="00073091">
        <w:rPr>
          <w:rStyle w:val="st1"/>
          <w:rFonts w:ascii="Arial" w:hAnsi="Arial" w:cs="Arial"/>
          <w:color w:val="000000" w:themeColor="text1"/>
          <w:lang w:val="es-MX"/>
        </w:rPr>
        <w:t>l Consejo Nacional de Ciencia y Tecnología (</w:t>
      </w:r>
      <w:proofErr w:type="spellStart"/>
      <w:r w:rsidRPr="00073091">
        <w:rPr>
          <w:rStyle w:val="st1"/>
          <w:rFonts w:ascii="Arial" w:hAnsi="Arial" w:cs="Arial"/>
          <w:color w:val="000000" w:themeColor="text1"/>
          <w:lang w:val="es-MX"/>
        </w:rPr>
        <w:t>Conacyt</w:t>
      </w:r>
      <w:proofErr w:type="spellEnd"/>
      <w:r w:rsidRPr="00073091">
        <w:rPr>
          <w:rStyle w:val="st1"/>
          <w:rFonts w:ascii="Arial" w:hAnsi="Arial" w:cs="Arial"/>
          <w:color w:val="000000" w:themeColor="text1"/>
          <w:lang w:val="es-MX"/>
        </w:rPr>
        <w:t>), se obtuvieron avances paulatinos al lograr valores de supervivencia del 3.2 por ciento para tener una docena de peces en 2005</w:t>
      </w:r>
      <w:r w:rsidR="00FA2F00">
        <w:rPr>
          <w:rStyle w:val="st1"/>
          <w:rFonts w:ascii="Arial" w:hAnsi="Arial" w:cs="Arial"/>
          <w:color w:val="000000" w:themeColor="text1"/>
          <w:lang w:val="es-MX"/>
        </w:rPr>
        <w:t>;</w:t>
      </w:r>
      <w:r w:rsidRPr="00073091">
        <w:rPr>
          <w:rStyle w:val="st1"/>
          <w:rFonts w:ascii="Arial" w:hAnsi="Arial" w:cs="Arial"/>
          <w:color w:val="000000" w:themeColor="text1"/>
          <w:lang w:val="es-MX"/>
        </w:rPr>
        <w:t xml:space="preserve"> 70 en 2009 y c</w:t>
      </w:r>
      <w:r w:rsidR="00FA2F00">
        <w:rPr>
          <w:rStyle w:val="st1"/>
          <w:rFonts w:ascii="Arial" w:hAnsi="Arial" w:cs="Arial"/>
          <w:color w:val="000000" w:themeColor="text1"/>
          <w:lang w:val="es-MX"/>
        </w:rPr>
        <w:t>asi</w:t>
      </w:r>
      <w:r w:rsidRPr="00073091">
        <w:rPr>
          <w:rStyle w:val="st1"/>
          <w:rFonts w:ascii="Arial" w:hAnsi="Arial" w:cs="Arial"/>
          <w:color w:val="000000" w:themeColor="text1"/>
          <w:lang w:val="es-MX"/>
        </w:rPr>
        <w:t xml:space="preserve"> mil peces de un mes de edad en 2013.</w:t>
      </w:r>
    </w:p>
    <w:p w:rsidR="00073091" w:rsidRPr="00073091" w:rsidRDefault="00073091" w:rsidP="002F2400">
      <w:pPr>
        <w:spacing w:after="0"/>
        <w:jc w:val="both"/>
        <w:rPr>
          <w:rStyle w:val="st1"/>
          <w:rFonts w:ascii="Arial" w:hAnsi="Arial" w:cs="Arial"/>
          <w:color w:val="000000" w:themeColor="text1"/>
          <w:lang w:val="es-MX"/>
        </w:rPr>
      </w:pPr>
    </w:p>
    <w:p w:rsidR="00073091" w:rsidRPr="00073091" w:rsidRDefault="00073091" w:rsidP="00073091">
      <w:pPr>
        <w:spacing w:after="0" w:line="360" w:lineRule="auto"/>
        <w:jc w:val="both"/>
        <w:rPr>
          <w:rStyle w:val="st1"/>
          <w:rFonts w:ascii="Arial" w:hAnsi="Arial" w:cs="Arial"/>
          <w:color w:val="000000" w:themeColor="text1"/>
          <w:lang w:val="es-MX"/>
        </w:rPr>
      </w:pPr>
      <w:r w:rsidRPr="00073091">
        <w:rPr>
          <w:rStyle w:val="st1"/>
          <w:rFonts w:ascii="Arial" w:hAnsi="Arial" w:cs="Arial"/>
          <w:color w:val="000000" w:themeColor="text1"/>
          <w:lang w:val="es-MX"/>
        </w:rPr>
        <w:tab/>
      </w:r>
      <w:r w:rsidR="00602BD3">
        <w:rPr>
          <w:rStyle w:val="st1"/>
          <w:rFonts w:ascii="Arial" w:hAnsi="Arial" w:cs="Arial"/>
          <w:color w:val="000000" w:themeColor="text1"/>
          <w:lang w:val="es-MX"/>
        </w:rPr>
        <w:t xml:space="preserve">El </w:t>
      </w:r>
      <w:r w:rsidR="00FA2F00">
        <w:rPr>
          <w:rStyle w:val="st1"/>
          <w:rFonts w:ascii="Arial" w:hAnsi="Arial" w:cs="Arial"/>
          <w:color w:val="000000" w:themeColor="text1"/>
          <w:lang w:val="es-MX"/>
        </w:rPr>
        <w:t xml:space="preserve">CICIMAR </w:t>
      </w:r>
      <w:r w:rsidRPr="00073091">
        <w:rPr>
          <w:rStyle w:val="st1"/>
          <w:rFonts w:ascii="Arial" w:hAnsi="Arial" w:cs="Arial"/>
          <w:color w:val="000000" w:themeColor="text1"/>
          <w:lang w:val="es-MX"/>
        </w:rPr>
        <w:t>destac</w:t>
      </w:r>
      <w:r w:rsidR="00FA2F00">
        <w:rPr>
          <w:rStyle w:val="st1"/>
          <w:rFonts w:ascii="Arial" w:hAnsi="Arial" w:cs="Arial"/>
          <w:color w:val="000000" w:themeColor="text1"/>
          <w:lang w:val="es-MX"/>
        </w:rPr>
        <w:t>ó</w:t>
      </w:r>
      <w:r w:rsidRPr="00073091">
        <w:rPr>
          <w:rStyle w:val="st1"/>
          <w:rFonts w:ascii="Arial" w:hAnsi="Arial" w:cs="Arial"/>
          <w:color w:val="000000" w:themeColor="text1"/>
          <w:lang w:val="es-MX"/>
        </w:rPr>
        <w:t xml:space="preserve"> que de este proyecto politécnico</w:t>
      </w:r>
      <w:r w:rsidR="00FA2F00">
        <w:rPr>
          <w:rStyle w:val="st1"/>
          <w:rFonts w:ascii="Arial" w:hAnsi="Arial" w:cs="Arial"/>
          <w:color w:val="000000" w:themeColor="text1"/>
          <w:lang w:val="es-MX"/>
        </w:rPr>
        <w:t xml:space="preserve"> </w:t>
      </w:r>
      <w:r w:rsidRPr="00073091">
        <w:rPr>
          <w:rStyle w:val="st1"/>
          <w:rFonts w:ascii="Arial" w:hAnsi="Arial" w:cs="Arial"/>
          <w:color w:val="000000" w:themeColor="text1"/>
          <w:lang w:val="es-MX"/>
        </w:rPr>
        <w:t>se ha derivado una tesis de licenciatura, cuatro de maestría y una de doctorado; una publicación nacional y tres internacionales; seis presentaciones en foros de México y el extranjero; diversas colaboraciones con otros investigadores, y actualmente están en proceso dos convenios de colaboración con la iniciativa privada.</w:t>
      </w:r>
    </w:p>
    <w:p w:rsidR="00073091" w:rsidRPr="00073091" w:rsidRDefault="00073091" w:rsidP="002F2400">
      <w:pPr>
        <w:spacing w:after="0"/>
        <w:jc w:val="both"/>
        <w:rPr>
          <w:rStyle w:val="st1"/>
          <w:rFonts w:ascii="Arial" w:hAnsi="Arial" w:cs="Arial"/>
          <w:color w:val="000000" w:themeColor="text1"/>
          <w:lang w:val="es-MX"/>
        </w:rPr>
      </w:pPr>
    </w:p>
    <w:p w:rsidR="00073091" w:rsidRDefault="00073091" w:rsidP="002F2400">
      <w:pPr>
        <w:spacing w:after="0" w:line="360" w:lineRule="auto"/>
        <w:jc w:val="both"/>
        <w:rPr>
          <w:rFonts w:ascii="Arial" w:hAnsi="Arial" w:cs="Arial"/>
          <w:b/>
        </w:rPr>
      </w:pPr>
      <w:r w:rsidRPr="00073091">
        <w:rPr>
          <w:rStyle w:val="st1"/>
          <w:rFonts w:ascii="Arial" w:hAnsi="Arial" w:cs="Arial"/>
          <w:color w:val="000000" w:themeColor="text1"/>
          <w:lang w:val="es-MX"/>
        </w:rPr>
        <w:tab/>
      </w:r>
      <w:r w:rsidR="00FA2F00">
        <w:rPr>
          <w:rStyle w:val="st1"/>
          <w:rFonts w:ascii="Arial" w:hAnsi="Arial" w:cs="Arial"/>
          <w:color w:val="000000" w:themeColor="text1"/>
          <w:lang w:val="es-MX"/>
        </w:rPr>
        <w:t>L</w:t>
      </w:r>
      <w:r w:rsidRPr="00073091">
        <w:rPr>
          <w:rStyle w:val="st1"/>
          <w:rFonts w:ascii="Arial" w:hAnsi="Arial" w:cs="Arial"/>
          <w:color w:val="000000" w:themeColor="text1"/>
          <w:lang w:val="es-MX"/>
        </w:rPr>
        <w:t xml:space="preserve">os conocimientos generados y aprendizajes obtenidos </w:t>
      </w:r>
      <w:r w:rsidR="00FA2F00">
        <w:rPr>
          <w:rStyle w:val="st1"/>
          <w:rFonts w:ascii="Arial" w:hAnsi="Arial" w:cs="Arial"/>
          <w:color w:val="000000" w:themeColor="text1"/>
          <w:lang w:val="es-MX"/>
        </w:rPr>
        <w:t xml:space="preserve">durante los años de investigación, </w:t>
      </w:r>
      <w:r w:rsidRPr="00073091">
        <w:rPr>
          <w:rStyle w:val="st1"/>
          <w:rFonts w:ascii="Arial" w:hAnsi="Arial" w:cs="Arial"/>
          <w:color w:val="000000" w:themeColor="text1"/>
          <w:lang w:val="es-MX"/>
        </w:rPr>
        <w:t>junto con la implementación de mejoras biotecnológicas, habrán de continuar generando progresos a favor de la comunidad de Baja California Sur</w:t>
      </w:r>
      <w:r w:rsidR="00FA2F00">
        <w:rPr>
          <w:rStyle w:val="st1"/>
          <w:rFonts w:ascii="Arial" w:hAnsi="Arial" w:cs="Arial"/>
          <w:color w:val="000000" w:themeColor="text1"/>
          <w:lang w:val="es-MX"/>
        </w:rPr>
        <w:t xml:space="preserve"> e</w:t>
      </w:r>
      <w:r w:rsidRPr="00073091">
        <w:rPr>
          <w:rStyle w:val="st1"/>
          <w:rFonts w:ascii="Arial" w:hAnsi="Arial" w:cs="Arial"/>
          <w:color w:val="000000" w:themeColor="text1"/>
          <w:lang w:val="es-MX"/>
        </w:rPr>
        <w:t xml:space="preserve"> impactarán </w:t>
      </w:r>
      <w:r w:rsidR="00FA2F00">
        <w:rPr>
          <w:rStyle w:val="st1"/>
          <w:rFonts w:ascii="Arial" w:hAnsi="Arial" w:cs="Arial"/>
          <w:color w:val="000000" w:themeColor="text1"/>
          <w:lang w:val="es-MX"/>
        </w:rPr>
        <w:t>en</w:t>
      </w:r>
      <w:r w:rsidRPr="00073091">
        <w:rPr>
          <w:rStyle w:val="st1"/>
          <w:rFonts w:ascii="Arial" w:hAnsi="Arial" w:cs="Arial"/>
          <w:color w:val="000000" w:themeColor="text1"/>
          <w:lang w:val="es-MX"/>
        </w:rPr>
        <w:t xml:space="preserve"> la región noroeste de México.</w:t>
      </w:r>
      <w:r w:rsidR="002F2400">
        <w:rPr>
          <w:rStyle w:val="st1"/>
          <w:rFonts w:ascii="Arial" w:hAnsi="Arial" w:cs="Arial"/>
          <w:color w:val="000000" w:themeColor="text1"/>
          <w:lang w:val="es-MX"/>
        </w:rPr>
        <w:t xml:space="preserve">                                    </w:t>
      </w:r>
      <w:r>
        <w:rPr>
          <w:rFonts w:ascii="Arial" w:hAnsi="Arial" w:cs="Arial"/>
          <w:b/>
        </w:rPr>
        <w:t>===000===</w:t>
      </w:r>
    </w:p>
    <w:sectPr w:rsidR="00073091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C91" w:rsidRDefault="00005C91">
      <w:r>
        <w:separator/>
      </w:r>
    </w:p>
  </w:endnote>
  <w:endnote w:type="continuationSeparator" w:id="0">
    <w:p w:rsidR="00005C91" w:rsidRDefault="0000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C91" w:rsidRDefault="00005C91">
      <w:r>
        <w:separator/>
      </w:r>
    </w:p>
  </w:footnote>
  <w:footnote w:type="continuationSeparator" w:id="0">
    <w:p w:rsidR="00005C91" w:rsidRDefault="00005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5C0E21">
      <w:rPr>
        <w:rStyle w:val="Nmerodepgina"/>
        <w:rFonts w:ascii="Helvetica" w:hAnsi="Helvetica"/>
        <w:noProof/>
      </w:rPr>
      <w:t>2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365F1"/>
    <w:multiLevelType w:val="hybridMultilevel"/>
    <w:tmpl w:val="5E7063FC"/>
    <w:lvl w:ilvl="0" w:tplc="99B88C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6387C"/>
    <w:multiLevelType w:val="hybridMultilevel"/>
    <w:tmpl w:val="4B7C6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3F8725A"/>
    <w:multiLevelType w:val="hybridMultilevel"/>
    <w:tmpl w:val="85A47610"/>
    <w:lvl w:ilvl="0" w:tplc="BB0AE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0">
    <w:nsid w:val="4EBD6040"/>
    <w:multiLevelType w:val="hybridMultilevel"/>
    <w:tmpl w:val="B0202A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4629F1"/>
    <w:multiLevelType w:val="hybridMultilevel"/>
    <w:tmpl w:val="811CA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06669"/>
    <w:multiLevelType w:val="hybridMultilevel"/>
    <w:tmpl w:val="4E465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723D9"/>
    <w:multiLevelType w:val="hybridMultilevel"/>
    <w:tmpl w:val="0C2099CC"/>
    <w:lvl w:ilvl="0" w:tplc="1F7652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7"/>
  </w:num>
  <w:num w:numId="5">
    <w:abstractNumId w:val="13"/>
  </w:num>
  <w:num w:numId="6">
    <w:abstractNumId w:val="7"/>
  </w:num>
  <w:num w:numId="7">
    <w:abstractNumId w:val="3"/>
  </w:num>
  <w:num w:numId="8">
    <w:abstractNumId w:val="12"/>
  </w:num>
  <w:num w:numId="9">
    <w:abstractNumId w:val="9"/>
  </w:num>
  <w:num w:numId="10">
    <w:abstractNumId w:val="11"/>
  </w:num>
  <w:num w:numId="11">
    <w:abstractNumId w:val="18"/>
  </w:num>
  <w:num w:numId="12">
    <w:abstractNumId w:val="3"/>
  </w:num>
  <w:num w:numId="13">
    <w:abstractNumId w:val="20"/>
  </w:num>
  <w:num w:numId="14">
    <w:abstractNumId w:val="6"/>
  </w:num>
  <w:num w:numId="15">
    <w:abstractNumId w:val="3"/>
  </w:num>
  <w:num w:numId="16">
    <w:abstractNumId w:val="8"/>
  </w:num>
  <w:num w:numId="17">
    <w:abstractNumId w:val="19"/>
  </w:num>
  <w:num w:numId="18">
    <w:abstractNumId w:val="3"/>
  </w:num>
  <w:num w:numId="19">
    <w:abstractNumId w:val="4"/>
  </w:num>
  <w:num w:numId="20">
    <w:abstractNumId w:val="3"/>
  </w:num>
  <w:num w:numId="21">
    <w:abstractNumId w:val="2"/>
  </w:num>
  <w:num w:numId="22">
    <w:abstractNumId w:val="5"/>
  </w:num>
  <w:num w:numId="23">
    <w:abstractNumId w:val="1"/>
  </w:num>
  <w:num w:numId="24">
    <w:abstractNumId w:val="10"/>
  </w:num>
  <w:num w:numId="25">
    <w:abstractNumId w:val="3"/>
  </w:num>
  <w:num w:numId="26">
    <w:abstractNumId w:val="15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1BC"/>
    <w:rsid w:val="00003322"/>
    <w:rsid w:val="00003B97"/>
    <w:rsid w:val="00003FCF"/>
    <w:rsid w:val="00004803"/>
    <w:rsid w:val="00005246"/>
    <w:rsid w:val="00005C91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91"/>
    <w:rsid w:val="000730E6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0F31"/>
    <w:rsid w:val="000B1B04"/>
    <w:rsid w:val="000B29BB"/>
    <w:rsid w:val="000B3322"/>
    <w:rsid w:val="000B33EE"/>
    <w:rsid w:val="000B3E3E"/>
    <w:rsid w:val="000B41ED"/>
    <w:rsid w:val="000B64AB"/>
    <w:rsid w:val="000B6596"/>
    <w:rsid w:val="000B71C6"/>
    <w:rsid w:val="000B7585"/>
    <w:rsid w:val="000C158C"/>
    <w:rsid w:val="000C17AF"/>
    <w:rsid w:val="000C2C9A"/>
    <w:rsid w:val="000C3EBA"/>
    <w:rsid w:val="000C43D3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67D"/>
    <w:rsid w:val="000D0FCA"/>
    <w:rsid w:val="000D129A"/>
    <w:rsid w:val="000D184C"/>
    <w:rsid w:val="000D18EA"/>
    <w:rsid w:val="000D24BA"/>
    <w:rsid w:val="000D26D4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2A2"/>
    <w:rsid w:val="000E3BD1"/>
    <w:rsid w:val="000E3F30"/>
    <w:rsid w:val="000E5305"/>
    <w:rsid w:val="000E5C4A"/>
    <w:rsid w:val="000F0166"/>
    <w:rsid w:val="000F0509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2D31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439A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37580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1EB"/>
    <w:rsid w:val="0016524A"/>
    <w:rsid w:val="001675C1"/>
    <w:rsid w:val="00167938"/>
    <w:rsid w:val="00167A74"/>
    <w:rsid w:val="00167D5B"/>
    <w:rsid w:val="001704D4"/>
    <w:rsid w:val="00171DF4"/>
    <w:rsid w:val="00174599"/>
    <w:rsid w:val="001759D6"/>
    <w:rsid w:val="00180AC4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058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6C"/>
    <w:rsid w:val="0020409A"/>
    <w:rsid w:val="00204E46"/>
    <w:rsid w:val="00205392"/>
    <w:rsid w:val="00205573"/>
    <w:rsid w:val="00205921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423A"/>
    <w:rsid w:val="00216996"/>
    <w:rsid w:val="002169FB"/>
    <w:rsid w:val="00217C8D"/>
    <w:rsid w:val="00217CB9"/>
    <w:rsid w:val="00220413"/>
    <w:rsid w:val="00221EF9"/>
    <w:rsid w:val="00221F73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0AC9"/>
    <w:rsid w:val="00244355"/>
    <w:rsid w:val="00244D5A"/>
    <w:rsid w:val="0024599E"/>
    <w:rsid w:val="00251623"/>
    <w:rsid w:val="00252258"/>
    <w:rsid w:val="0025291C"/>
    <w:rsid w:val="00253218"/>
    <w:rsid w:val="00254863"/>
    <w:rsid w:val="00254E7B"/>
    <w:rsid w:val="0025514D"/>
    <w:rsid w:val="0025550B"/>
    <w:rsid w:val="00255D81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5BA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594"/>
    <w:rsid w:val="002F0EA9"/>
    <w:rsid w:val="002F1005"/>
    <w:rsid w:val="002F1D8D"/>
    <w:rsid w:val="002F2400"/>
    <w:rsid w:val="002F639D"/>
    <w:rsid w:val="00300515"/>
    <w:rsid w:val="00301D22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36B2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C1D"/>
    <w:rsid w:val="00336E13"/>
    <w:rsid w:val="0033770F"/>
    <w:rsid w:val="003379B1"/>
    <w:rsid w:val="00337DAF"/>
    <w:rsid w:val="00340431"/>
    <w:rsid w:val="00341AD6"/>
    <w:rsid w:val="0034292C"/>
    <w:rsid w:val="003432AC"/>
    <w:rsid w:val="00344C24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90C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A7EB1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5F78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53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5B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1F3"/>
    <w:rsid w:val="005279A9"/>
    <w:rsid w:val="00527EE7"/>
    <w:rsid w:val="005303B1"/>
    <w:rsid w:val="0053189B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BFB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0E21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30A"/>
    <w:rsid w:val="005D187C"/>
    <w:rsid w:val="005D3301"/>
    <w:rsid w:val="005D3C9B"/>
    <w:rsid w:val="005D5026"/>
    <w:rsid w:val="005D51D2"/>
    <w:rsid w:val="005D5235"/>
    <w:rsid w:val="005D5CE8"/>
    <w:rsid w:val="005D61BE"/>
    <w:rsid w:val="005D6ED8"/>
    <w:rsid w:val="005D76F1"/>
    <w:rsid w:val="005E1214"/>
    <w:rsid w:val="005E1DF9"/>
    <w:rsid w:val="005E24DD"/>
    <w:rsid w:val="005E48A6"/>
    <w:rsid w:val="005E5097"/>
    <w:rsid w:val="005E605F"/>
    <w:rsid w:val="005E74F8"/>
    <w:rsid w:val="005F01F4"/>
    <w:rsid w:val="005F03A6"/>
    <w:rsid w:val="005F06CF"/>
    <w:rsid w:val="005F0973"/>
    <w:rsid w:val="005F1219"/>
    <w:rsid w:val="005F15FA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092"/>
    <w:rsid w:val="00602BD3"/>
    <w:rsid w:val="00602C24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9E1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B497F"/>
    <w:rsid w:val="006B765B"/>
    <w:rsid w:val="006C28A7"/>
    <w:rsid w:val="006C2CE0"/>
    <w:rsid w:val="006C40D1"/>
    <w:rsid w:val="006C70AD"/>
    <w:rsid w:val="006D0432"/>
    <w:rsid w:val="006D091C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4BC5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6D1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2ED7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58DB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91C"/>
    <w:rsid w:val="007A3DE3"/>
    <w:rsid w:val="007A459E"/>
    <w:rsid w:val="007A4D42"/>
    <w:rsid w:val="007A520A"/>
    <w:rsid w:val="007A590F"/>
    <w:rsid w:val="007B1113"/>
    <w:rsid w:val="007B1531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3CB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20C3"/>
    <w:rsid w:val="0080390E"/>
    <w:rsid w:val="00804D43"/>
    <w:rsid w:val="00805108"/>
    <w:rsid w:val="00806ACC"/>
    <w:rsid w:val="008070A5"/>
    <w:rsid w:val="0081002C"/>
    <w:rsid w:val="00811540"/>
    <w:rsid w:val="008116F2"/>
    <w:rsid w:val="00812EAB"/>
    <w:rsid w:val="00813622"/>
    <w:rsid w:val="00814404"/>
    <w:rsid w:val="00814AA8"/>
    <w:rsid w:val="008165F8"/>
    <w:rsid w:val="00817154"/>
    <w:rsid w:val="00817536"/>
    <w:rsid w:val="0082077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91B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2002"/>
    <w:rsid w:val="00863866"/>
    <w:rsid w:val="00863AAE"/>
    <w:rsid w:val="00863C06"/>
    <w:rsid w:val="00865C3B"/>
    <w:rsid w:val="00865C47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133A"/>
    <w:rsid w:val="00901873"/>
    <w:rsid w:val="00902AC8"/>
    <w:rsid w:val="00903F80"/>
    <w:rsid w:val="00904569"/>
    <w:rsid w:val="00905ABD"/>
    <w:rsid w:val="009068D4"/>
    <w:rsid w:val="0091073D"/>
    <w:rsid w:val="00910A70"/>
    <w:rsid w:val="009110B6"/>
    <w:rsid w:val="009114F4"/>
    <w:rsid w:val="00916CB7"/>
    <w:rsid w:val="00916CD8"/>
    <w:rsid w:val="00917876"/>
    <w:rsid w:val="009200B0"/>
    <w:rsid w:val="009212E7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3B8"/>
    <w:rsid w:val="00952963"/>
    <w:rsid w:val="00953A85"/>
    <w:rsid w:val="0095532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C74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3DE8"/>
    <w:rsid w:val="00984445"/>
    <w:rsid w:val="00984DF2"/>
    <w:rsid w:val="009856E5"/>
    <w:rsid w:val="00985A64"/>
    <w:rsid w:val="00985D7E"/>
    <w:rsid w:val="009875D7"/>
    <w:rsid w:val="00990A55"/>
    <w:rsid w:val="00990B28"/>
    <w:rsid w:val="009915E8"/>
    <w:rsid w:val="00991841"/>
    <w:rsid w:val="009919FD"/>
    <w:rsid w:val="00992053"/>
    <w:rsid w:val="009924D1"/>
    <w:rsid w:val="0099338F"/>
    <w:rsid w:val="00994554"/>
    <w:rsid w:val="009969B7"/>
    <w:rsid w:val="00997889"/>
    <w:rsid w:val="009A09EA"/>
    <w:rsid w:val="009A0C0A"/>
    <w:rsid w:val="009A3D5B"/>
    <w:rsid w:val="009A43F5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2AC9"/>
    <w:rsid w:val="009B3E17"/>
    <w:rsid w:val="009B41F3"/>
    <w:rsid w:val="009B569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14E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41D1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3606"/>
    <w:rsid w:val="00A54BE9"/>
    <w:rsid w:val="00A5606E"/>
    <w:rsid w:val="00A568FD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7886"/>
    <w:rsid w:val="00A801A1"/>
    <w:rsid w:val="00A8248E"/>
    <w:rsid w:val="00A82BBF"/>
    <w:rsid w:val="00A82C7C"/>
    <w:rsid w:val="00A83FFF"/>
    <w:rsid w:val="00A84CB5"/>
    <w:rsid w:val="00A8529D"/>
    <w:rsid w:val="00A860C1"/>
    <w:rsid w:val="00A870ED"/>
    <w:rsid w:val="00A879C9"/>
    <w:rsid w:val="00A90DA4"/>
    <w:rsid w:val="00A916ED"/>
    <w:rsid w:val="00A91FD2"/>
    <w:rsid w:val="00A92574"/>
    <w:rsid w:val="00A9521D"/>
    <w:rsid w:val="00AA0568"/>
    <w:rsid w:val="00AA0DB2"/>
    <w:rsid w:val="00AA1525"/>
    <w:rsid w:val="00AA1756"/>
    <w:rsid w:val="00AA1CE1"/>
    <w:rsid w:val="00AA1E4C"/>
    <w:rsid w:val="00AA21E8"/>
    <w:rsid w:val="00AA225A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3796"/>
    <w:rsid w:val="00AD4605"/>
    <w:rsid w:val="00AD4873"/>
    <w:rsid w:val="00AD6D14"/>
    <w:rsid w:val="00AD7F59"/>
    <w:rsid w:val="00AE024E"/>
    <w:rsid w:val="00AE09C8"/>
    <w:rsid w:val="00AE2B05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4943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3A77"/>
    <w:rsid w:val="00B361D1"/>
    <w:rsid w:val="00B368C5"/>
    <w:rsid w:val="00B36F1C"/>
    <w:rsid w:val="00B4337E"/>
    <w:rsid w:val="00B446DA"/>
    <w:rsid w:val="00B446FF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67FA1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77DF7"/>
    <w:rsid w:val="00B81B0F"/>
    <w:rsid w:val="00B8282A"/>
    <w:rsid w:val="00B82E3A"/>
    <w:rsid w:val="00B83137"/>
    <w:rsid w:val="00B847C6"/>
    <w:rsid w:val="00B86D7F"/>
    <w:rsid w:val="00B86E23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016"/>
    <w:rsid w:val="00BB4CB6"/>
    <w:rsid w:val="00BB551E"/>
    <w:rsid w:val="00BB6519"/>
    <w:rsid w:val="00BC10FC"/>
    <w:rsid w:val="00BC1DE3"/>
    <w:rsid w:val="00BC1EA2"/>
    <w:rsid w:val="00BC4021"/>
    <w:rsid w:val="00BD1E74"/>
    <w:rsid w:val="00BD26DC"/>
    <w:rsid w:val="00BD4EC1"/>
    <w:rsid w:val="00BD539E"/>
    <w:rsid w:val="00BD53EC"/>
    <w:rsid w:val="00BD56DD"/>
    <w:rsid w:val="00BD74A9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50F9"/>
    <w:rsid w:val="00C0658E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3A9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5189"/>
    <w:rsid w:val="00C45ECC"/>
    <w:rsid w:val="00C462AD"/>
    <w:rsid w:val="00C46B3D"/>
    <w:rsid w:val="00C4779B"/>
    <w:rsid w:val="00C508AE"/>
    <w:rsid w:val="00C5132F"/>
    <w:rsid w:val="00C52137"/>
    <w:rsid w:val="00C53295"/>
    <w:rsid w:val="00C53FB5"/>
    <w:rsid w:val="00C5491A"/>
    <w:rsid w:val="00C56771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4C7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296A"/>
    <w:rsid w:val="00CC379A"/>
    <w:rsid w:val="00CC6593"/>
    <w:rsid w:val="00CC7DD5"/>
    <w:rsid w:val="00CD2085"/>
    <w:rsid w:val="00CD565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CF4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4D6F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0E4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C49"/>
    <w:rsid w:val="00DE47AD"/>
    <w:rsid w:val="00DE4F37"/>
    <w:rsid w:val="00DE62D6"/>
    <w:rsid w:val="00DE7407"/>
    <w:rsid w:val="00DF05C9"/>
    <w:rsid w:val="00DF0C23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135"/>
    <w:rsid w:val="00E22822"/>
    <w:rsid w:val="00E22959"/>
    <w:rsid w:val="00E23343"/>
    <w:rsid w:val="00E24E26"/>
    <w:rsid w:val="00E2719F"/>
    <w:rsid w:val="00E2782A"/>
    <w:rsid w:val="00E27933"/>
    <w:rsid w:val="00E31095"/>
    <w:rsid w:val="00E326AC"/>
    <w:rsid w:val="00E333B2"/>
    <w:rsid w:val="00E33963"/>
    <w:rsid w:val="00E34E0D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C44"/>
    <w:rsid w:val="00E53DFA"/>
    <w:rsid w:val="00E5576C"/>
    <w:rsid w:val="00E557CE"/>
    <w:rsid w:val="00E56D6A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73CAE"/>
    <w:rsid w:val="00E75247"/>
    <w:rsid w:val="00E756CA"/>
    <w:rsid w:val="00E75C54"/>
    <w:rsid w:val="00E7611A"/>
    <w:rsid w:val="00E76198"/>
    <w:rsid w:val="00E767D9"/>
    <w:rsid w:val="00E76B32"/>
    <w:rsid w:val="00E8044A"/>
    <w:rsid w:val="00E807C7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DF5"/>
    <w:rsid w:val="00ED3F58"/>
    <w:rsid w:val="00ED44B5"/>
    <w:rsid w:val="00ED4A7F"/>
    <w:rsid w:val="00ED5303"/>
    <w:rsid w:val="00ED7FF1"/>
    <w:rsid w:val="00EE034F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6655"/>
    <w:rsid w:val="00F37278"/>
    <w:rsid w:val="00F3736F"/>
    <w:rsid w:val="00F375DA"/>
    <w:rsid w:val="00F40363"/>
    <w:rsid w:val="00F43744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58F"/>
    <w:rsid w:val="00F70E3C"/>
    <w:rsid w:val="00F71A8D"/>
    <w:rsid w:val="00F71F3D"/>
    <w:rsid w:val="00F73095"/>
    <w:rsid w:val="00F741DC"/>
    <w:rsid w:val="00F756B0"/>
    <w:rsid w:val="00F76603"/>
    <w:rsid w:val="00F8023B"/>
    <w:rsid w:val="00F80412"/>
    <w:rsid w:val="00F804F8"/>
    <w:rsid w:val="00F826A9"/>
    <w:rsid w:val="00F833B3"/>
    <w:rsid w:val="00F835D7"/>
    <w:rsid w:val="00F852F5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2F00"/>
    <w:rsid w:val="00FA325B"/>
    <w:rsid w:val="00FA5768"/>
    <w:rsid w:val="00FA5BCC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483ACC-2F05-4305-A51C-8E2443CE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CM_SC</cp:lastModifiedBy>
  <cp:revision>6</cp:revision>
  <cp:lastPrinted>2014-03-03T19:58:00Z</cp:lastPrinted>
  <dcterms:created xsi:type="dcterms:W3CDTF">2014-03-14T16:34:00Z</dcterms:created>
  <dcterms:modified xsi:type="dcterms:W3CDTF">2014-03-18T19:27:00Z</dcterms:modified>
</cp:coreProperties>
</file>