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C45189" w:rsidRDefault="001A743B" w:rsidP="001A743B">
      <w:pPr>
        <w:rPr>
          <w:rFonts w:ascii="Arial" w:hAnsi="Arial" w:cs="Arial"/>
        </w:rPr>
      </w:pPr>
    </w:p>
    <w:p w:rsidR="001A743B" w:rsidRPr="00C45189" w:rsidRDefault="001A743B" w:rsidP="001A743B">
      <w:pPr>
        <w:rPr>
          <w:rFonts w:ascii="Arial" w:hAnsi="Arial" w:cs="Arial"/>
        </w:rPr>
      </w:pPr>
    </w:p>
    <w:p w:rsidR="001A743B" w:rsidRPr="00C45189" w:rsidRDefault="001A743B" w:rsidP="001A743B">
      <w:pPr>
        <w:spacing w:after="0"/>
        <w:rPr>
          <w:rFonts w:ascii="Arial" w:hAnsi="Arial" w:cs="Arial"/>
          <w:b/>
        </w:rPr>
      </w:pPr>
    </w:p>
    <w:p w:rsidR="001A743B" w:rsidRPr="00C45189" w:rsidRDefault="001A743B" w:rsidP="001A743B">
      <w:pPr>
        <w:spacing w:after="0"/>
        <w:rPr>
          <w:rFonts w:ascii="Arial" w:hAnsi="Arial" w:cs="Arial"/>
          <w:b/>
        </w:rPr>
      </w:pPr>
      <w:r w:rsidRPr="00C45189">
        <w:rPr>
          <w:rFonts w:ascii="Arial" w:hAnsi="Arial" w:cs="Arial"/>
          <w:b/>
        </w:rPr>
        <w:tab/>
      </w:r>
      <w:r w:rsidRPr="00C45189">
        <w:rPr>
          <w:rFonts w:ascii="Arial" w:hAnsi="Arial" w:cs="Arial"/>
          <w:b/>
        </w:rPr>
        <w:tab/>
      </w:r>
      <w:r w:rsidRPr="00C45189">
        <w:rPr>
          <w:rFonts w:ascii="Arial" w:hAnsi="Arial" w:cs="Arial"/>
          <w:b/>
        </w:rPr>
        <w:tab/>
      </w:r>
      <w:r w:rsidRPr="00C45189">
        <w:rPr>
          <w:rFonts w:ascii="Arial" w:hAnsi="Arial" w:cs="Arial"/>
          <w:b/>
        </w:rPr>
        <w:tab/>
      </w:r>
      <w:r w:rsidRPr="00C45189">
        <w:rPr>
          <w:rFonts w:ascii="Arial" w:hAnsi="Arial" w:cs="Arial"/>
          <w:b/>
        </w:rPr>
        <w:tab/>
      </w:r>
      <w:r w:rsidRPr="00C45189">
        <w:rPr>
          <w:rFonts w:ascii="Arial" w:hAnsi="Arial" w:cs="Arial"/>
          <w:b/>
        </w:rPr>
        <w:tab/>
      </w:r>
    </w:p>
    <w:p w:rsidR="00C45189" w:rsidRPr="00C45189" w:rsidRDefault="00C45189" w:rsidP="00C45189">
      <w:pPr>
        <w:autoSpaceDE w:val="0"/>
        <w:autoSpaceDN w:val="0"/>
        <w:adjustRightInd w:val="0"/>
        <w:spacing w:after="0"/>
        <w:jc w:val="right"/>
        <w:rPr>
          <w:rFonts w:ascii="Arial" w:eastAsia="Times New Roman" w:hAnsi="Arial" w:cs="Arial"/>
          <w:b/>
          <w:lang w:val="es-MX" w:eastAsia="es-ES"/>
        </w:rPr>
      </w:pPr>
      <w:r w:rsidRPr="00C45189">
        <w:rPr>
          <w:rFonts w:ascii="Arial" w:eastAsia="Times New Roman" w:hAnsi="Arial" w:cs="Arial"/>
          <w:b/>
          <w:lang w:val="es-MX" w:eastAsia="es-ES"/>
        </w:rPr>
        <w:t>México</w:t>
      </w:r>
      <w:r w:rsidR="00151429">
        <w:rPr>
          <w:rFonts w:ascii="Arial" w:eastAsia="Times New Roman" w:hAnsi="Arial" w:cs="Arial"/>
          <w:b/>
          <w:lang w:val="es-MX" w:eastAsia="es-ES"/>
        </w:rPr>
        <w:t>,</w:t>
      </w:r>
      <w:r w:rsidR="00F54441">
        <w:rPr>
          <w:rFonts w:ascii="Arial" w:eastAsia="Times New Roman" w:hAnsi="Arial" w:cs="Arial"/>
          <w:b/>
          <w:lang w:val="es-MX" w:eastAsia="es-ES"/>
        </w:rPr>
        <w:t xml:space="preserve"> D.F., a 15</w:t>
      </w:r>
      <w:r w:rsidRPr="00C45189">
        <w:rPr>
          <w:rFonts w:ascii="Arial" w:eastAsia="Times New Roman" w:hAnsi="Arial" w:cs="Arial"/>
          <w:b/>
          <w:lang w:val="es-MX" w:eastAsia="es-ES"/>
        </w:rPr>
        <w:t xml:space="preserve"> de febrero de 2014</w:t>
      </w:r>
    </w:p>
    <w:p w:rsidR="00217C8D" w:rsidRPr="00217C8D" w:rsidRDefault="00217C8D" w:rsidP="00217C8D">
      <w:pPr>
        <w:spacing w:after="0"/>
        <w:rPr>
          <w:rFonts w:ascii="Arial" w:eastAsia="Times New Roman" w:hAnsi="Arial" w:cs="Arial"/>
          <w:lang w:val="es-MX" w:eastAsia="es-ES"/>
        </w:rPr>
      </w:pPr>
    </w:p>
    <w:p w:rsidR="00F54441" w:rsidRPr="00F54441" w:rsidRDefault="00F54441" w:rsidP="00F54441">
      <w:pPr>
        <w:jc w:val="right"/>
        <w:rPr>
          <w:rFonts w:ascii="Arial" w:hAnsi="Arial" w:cs="Arial"/>
          <w:b/>
          <w:lang w:val="es-MX"/>
        </w:rPr>
      </w:pPr>
    </w:p>
    <w:p w:rsidR="008F3BDB" w:rsidRDefault="008F3BDB" w:rsidP="00F54441">
      <w:pPr>
        <w:spacing w:after="0"/>
        <w:jc w:val="center"/>
        <w:rPr>
          <w:rFonts w:ascii="Arial" w:hAnsi="Arial" w:cs="Arial"/>
          <w:b/>
          <w:sz w:val="36"/>
          <w:szCs w:val="36"/>
          <w:lang w:val="es-MX"/>
        </w:rPr>
      </w:pPr>
      <w:r>
        <w:rPr>
          <w:rFonts w:ascii="Arial" w:hAnsi="Arial" w:cs="Arial"/>
          <w:b/>
          <w:sz w:val="36"/>
          <w:szCs w:val="36"/>
          <w:lang w:val="es-MX"/>
        </w:rPr>
        <w:t>FORTALECER PROGRAMA OPORTUNIDADES,</w:t>
      </w:r>
    </w:p>
    <w:p w:rsidR="00F54441" w:rsidRDefault="008F3BDB" w:rsidP="00F54441">
      <w:pPr>
        <w:spacing w:after="0"/>
        <w:jc w:val="center"/>
        <w:rPr>
          <w:rFonts w:ascii="Arial" w:hAnsi="Arial" w:cs="Arial"/>
          <w:b/>
          <w:sz w:val="36"/>
          <w:szCs w:val="36"/>
          <w:lang w:val="es-MX"/>
        </w:rPr>
      </w:pPr>
      <w:r>
        <w:rPr>
          <w:rFonts w:ascii="Arial" w:hAnsi="Arial" w:cs="Arial"/>
          <w:b/>
          <w:sz w:val="36"/>
          <w:szCs w:val="36"/>
          <w:lang w:val="es-MX"/>
        </w:rPr>
        <w:t xml:space="preserve"> </w:t>
      </w:r>
      <w:r w:rsidR="00F54441">
        <w:rPr>
          <w:rFonts w:ascii="Arial" w:hAnsi="Arial" w:cs="Arial"/>
          <w:b/>
          <w:sz w:val="36"/>
          <w:szCs w:val="36"/>
          <w:lang w:val="es-MX"/>
        </w:rPr>
        <w:t xml:space="preserve">PROPONE ECONOMISTA POLITÉCNICA </w:t>
      </w:r>
    </w:p>
    <w:p w:rsidR="00F54441" w:rsidRDefault="00F54441" w:rsidP="00F54441">
      <w:pPr>
        <w:spacing w:after="0"/>
        <w:jc w:val="center"/>
        <w:rPr>
          <w:rFonts w:ascii="Arial" w:hAnsi="Arial" w:cs="Arial"/>
          <w:b/>
          <w:sz w:val="36"/>
          <w:szCs w:val="36"/>
          <w:lang w:val="es-MX"/>
        </w:rPr>
      </w:pPr>
    </w:p>
    <w:p w:rsidR="00F54441" w:rsidRDefault="00F54441" w:rsidP="00F54441">
      <w:pPr>
        <w:pStyle w:val="Prrafodelista"/>
        <w:numPr>
          <w:ilvl w:val="0"/>
          <w:numId w:val="8"/>
        </w:numPr>
        <w:tabs>
          <w:tab w:val="left" w:pos="8505"/>
        </w:tabs>
        <w:spacing w:after="0" w:line="240" w:lineRule="auto"/>
        <w:ind w:left="2483" w:right="2552" w:hanging="357"/>
        <w:jc w:val="both"/>
        <w:rPr>
          <w:rFonts w:ascii="Arial" w:hAnsi="Arial" w:cs="Arial"/>
          <w:b/>
          <w:sz w:val="24"/>
          <w:szCs w:val="24"/>
        </w:rPr>
      </w:pPr>
      <w:r w:rsidRPr="00561FBE">
        <w:rPr>
          <w:rFonts w:ascii="Arial" w:hAnsi="Arial" w:cs="Arial"/>
          <w:b/>
          <w:sz w:val="24"/>
          <w:szCs w:val="24"/>
        </w:rPr>
        <w:t xml:space="preserve">María del Carmen Hernández Eguiarte,  </w:t>
      </w:r>
      <w:r w:rsidRPr="008425BA">
        <w:rPr>
          <w:rFonts w:ascii="Arial" w:hAnsi="Arial" w:cs="Arial"/>
          <w:b/>
          <w:i/>
          <w:sz w:val="24"/>
          <w:szCs w:val="24"/>
        </w:rPr>
        <w:t>Premio a la Mejor Tesis de Posgrado 2013</w:t>
      </w:r>
      <w:r w:rsidRPr="00561FBE">
        <w:rPr>
          <w:rFonts w:ascii="Arial" w:hAnsi="Arial" w:cs="Arial"/>
          <w:b/>
          <w:sz w:val="24"/>
          <w:szCs w:val="24"/>
        </w:rPr>
        <w:t>, asegur</w:t>
      </w:r>
      <w:r>
        <w:rPr>
          <w:rFonts w:ascii="Arial" w:hAnsi="Arial" w:cs="Arial"/>
          <w:b/>
          <w:sz w:val="24"/>
          <w:szCs w:val="24"/>
        </w:rPr>
        <w:t>ó</w:t>
      </w:r>
      <w:r w:rsidRPr="00561FBE">
        <w:rPr>
          <w:rFonts w:ascii="Arial" w:hAnsi="Arial" w:cs="Arial"/>
          <w:b/>
          <w:sz w:val="24"/>
          <w:szCs w:val="24"/>
        </w:rPr>
        <w:t xml:space="preserve"> que </w:t>
      </w:r>
      <w:r w:rsidR="001C194D">
        <w:rPr>
          <w:rFonts w:ascii="Arial" w:hAnsi="Arial" w:cs="Arial"/>
          <w:b/>
          <w:sz w:val="24"/>
          <w:szCs w:val="24"/>
        </w:rPr>
        <w:t xml:space="preserve">este Programa debe articularse con otros para lograr </w:t>
      </w:r>
      <w:r w:rsidRPr="00561FBE">
        <w:rPr>
          <w:rFonts w:ascii="Arial" w:hAnsi="Arial" w:cs="Arial"/>
          <w:b/>
          <w:sz w:val="24"/>
          <w:szCs w:val="24"/>
        </w:rPr>
        <w:t>su objetivo</w:t>
      </w:r>
      <w:r>
        <w:rPr>
          <w:rFonts w:ascii="Arial" w:hAnsi="Arial" w:cs="Arial"/>
          <w:b/>
          <w:sz w:val="24"/>
          <w:szCs w:val="24"/>
        </w:rPr>
        <w:t xml:space="preserve"> </w:t>
      </w:r>
    </w:p>
    <w:p w:rsidR="00F54441" w:rsidRDefault="00F54441" w:rsidP="00F54441">
      <w:pPr>
        <w:pStyle w:val="Prrafodelista"/>
        <w:tabs>
          <w:tab w:val="left" w:pos="8505"/>
        </w:tabs>
        <w:spacing w:after="0" w:line="240" w:lineRule="auto"/>
        <w:ind w:left="2483" w:right="2552"/>
        <w:jc w:val="both"/>
        <w:rPr>
          <w:rFonts w:ascii="Arial" w:hAnsi="Arial" w:cs="Arial"/>
          <w:b/>
          <w:sz w:val="24"/>
          <w:szCs w:val="24"/>
        </w:rPr>
      </w:pPr>
    </w:p>
    <w:p w:rsidR="00F54441" w:rsidRPr="002419B6" w:rsidRDefault="00F54441" w:rsidP="00F54441">
      <w:pPr>
        <w:pStyle w:val="Prrafodelista"/>
        <w:numPr>
          <w:ilvl w:val="0"/>
          <w:numId w:val="8"/>
        </w:numPr>
        <w:tabs>
          <w:tab w:val="left" w:pos="8505"/>
        </w:tabs>
        <w:spacing w:after="0" w:line="240" w:lineRule="auto"/>
        <w:ind w:left="2483" w:right="2552" w:hanging="357"/>
        <w:jc w:val="both"/>
        <w:rPr>
          <w:rFonts w:ascii="Arial" w:hAnsi="Arial" w:cs="Arial"/>
          <w:b/>
          <w:sz w:val="24"/>
          <w:szCs w:val="24"/>
        </w:rPr>
      </w:pPr>
      <w:r w:rsidRPr="002419B6">
        <w:rPr>
          <w:rFonts w:ascii="Arial" w:hAnsi="Arial" w:cs="Arial"/>
          <w:b/>
          <w:sz w:val="24"/>
          <w:szCs w:val="24"/>
        </w:rPr>
        <w:t>P</w:t>
      </w:r>
      <w:r>
        <w:rPr>
          <w:rFonts w:ascii="Arial" w:hAnsi="Arial" w:cs="Arial"/>
          <w:b/>
          <w:sz w:val="24"/>
          <w:szCs w:val="24"/>
        </w:rPr>
        <w:t xml:space="preserve">lantea </w:t>
      </w:r>
      <w:r w:rsidRPr="002419B6">
        <w:rPr>
          <w:rFonts w:ascii="Arial" w:hAnsi="Arial" w:cs="Arial"/>
          <w:b/>
          <w:sz w:val="24"/>
          <w:szCs w:val="24"/>
        </w:rPr>
        <w:t>un arbitraje de todos los beneficiarios para que sólo reciban los recursos quienes los necesitan</w:t>
      </w:r>
    </w:p>
    <w:p w:rsidR="00F54441" w:rsidRDefault="00F54441" w:rsidP="00F54441">
      <w:pPr>
        <w:pStyle w:val="Prrafodelista"/>
        <w:tabs>
          <w:tab w:val="left" w:pos="8505"/>
        </w:tabs>
        <w:spacing w:after="0" w:line="240" w:lineRule="auto"/>
        <w:ind w:left="2483" w:right="2552"/>
        <w:jc w:val="both"/>
        <w:rPr>
          <w:rFonts w:ascii="Arial" w:hAnsi="Arial" w:cs="Arial"/>
          <w:b/>
          <w:sz w:val="24"/>
          <w:szCs w:val="24"/>
        </w:rPr>
      </w:pPr>
    </w:p>
    <w:p w:rsidR="00F54441" w:rsidRPr="00F54441" w:rsidRDefault="00F54441" w:rsidP="00F54441">
      <w:pPr>
        <w:jc w:val="both"/>
        <w:rPr>
          <w:rFonts w:ascii="Arial" w:hAnsi="Arial" w:cs="Arial"/>
          <w:b/>
          <w:lang w:val="es-MX"/>
        </w:rPr>
      </w:pPr>
      <w:r>
        <w:rPr>
          <w:rFonts w:ascii="Arial" w:hAnsi="Arial" w:cs="Arial"/>
          <w:b/>
          <w:lang w:val="es-MX"/>
        </w:rPr>
        <w:t>C-041</w:t>
      </w:r>
    </w:p>
    <w:p w:rsidR="00F54441" w:rsidRDefault="00F54441" w:rsidP="00F54441">
      <w:pPr>
        <w:spacing w:line="360" w:lineRule="auto"/>
        <w:jc w:val="both"/>
        <w:rPr>
          <w:rFonts w:ascii="Arial" w:hAnsi="Arial" w:cs="Arial"/>
          <w:lang w:val="es-MX"/>
        </w:rPr>
      </w:pPr>
    </w:p>
    <w:p w:rsidR="00F54441" w:rsidRPr="00F54441" w:rsidRDefault="00F54441" w:rsidP="00F54441">
      <w:pPr>
        <w:spacing w:line="360" w:lineRule="auto"/>
        <w:jc w:val="both"/>
        <w:rPr>
          <w:rFonts w:ascii="Arial" w:hAnsi="Arial" w:cs="Arial"/>
          <w:lang w:val="es-MX"/>
        </w:rPr>
      </w:pPr>
      <w:r w:rsidRPr="00F54441">
        <w:rPr>
          <w:rFonts w:ascii="Arial" w:hAnsi="Arial" w:cs="Arial"/>
          <w:lang w:val="es-MX"/>
        </w:rPr>
        <w:tab/>
        <w:t xml:space="preserve">Ganadora del </w:t>
      </w:r>
      <w:r w:rsidRPr="008425BA">
        <w:rPr>
          <w:rFonts w:ascii="Arial" w:hAnsi="Arial" w:cs="Arial"/>
          <w:i/>
          <w:lang w:val="es-MX"/>
        </w:rPr>
        <w:t>Premio a la Mejor Tesis de Posgrado 2013</w:t>
      </w:r>
      <w:r w:rsidRPr="00F54441">
        <w:rPr>
          <w:rFonts w:ascii="Arial" w:hAnsi="Arial" w:cs="Arial"/>
          <w:lang w:val="es-MX"/>
        </w:rPr>
        <w:t xml:space="preserve"> que otorga el Instituto Politécnico Nacional (IPN) en la Categoría de Maestría del Área de Ciencias Sociales y Administrativas, María del Carmen Hernández Eguiarte propuso fortalecer el Programa Oportunidades </w:t>
      </w:r>
      <w:r w:rsidR="001C194D">
        <w:rPr>
          <w:rFonts w:ascii="Arial" w:hAnsi="Arial" w:cs="Arial"/>
          <w:lang w:val="es-MX"/>
        </w:rPr>
        <w:t xml:space="preserve">para que cumpla </w:t>
      </w:r>
      <w:r w:rsidRPr="00F54441">
        <w:rPr>
          <w:rFonts w:ascii="Arial" w:hAnsi="Arial" w:cs="Arial"/>
          <w:lang w:val="es-MX"/>
        </w:rPr>
        <w:t>su objetivo de reducir los niveles de marginación.</w:t>
      </w:r>
    </w:p>
    <w:p w:rsidR="00F54441" w:rsidRPr="00F54441" w:rsidRDefault="00F54441" w:rsidP="00F54441">
      <w:pPr>
        <w:spacing w:line="360" w:lineRule="auto"/>
        <w:jc w:val="both"/>
        <w:rPr>
          <w:rFonts w:ascii="Arial" w:hAnsi="Arial" w:cs="Arial"/>
          <w:lang w:val="es-MX"/>
        </w:rPr>
      </w:pPr>
      <w:r w:rsidRPr="00F54441">
        <w:rPr>
          <w:rFonts w:ascii="Arial" w:hAnsi="Arial" w:cs="Arial"/>
          <w:lang w:val="es-MX"/>
        </w:rPr>
        <w:tab/>
        <w:t xml:space="preserve">La estudiante de doctorado de la Escuela Superior de Economía (ESE) de esta casa de estudios fue galardonada por el trabajo de tesis titulado “La pobreza en México y análisis de elementos básicos del Programa Oportunidades”, en el que sustenta que </w:t>
      </w:r>
      <w:r>
        <w:rPr>
          <w:rFonts w:ascii="Arial" w:hAnsi="Arial" w:cs="Arial"/>
          <w:lang w:val="es-MX"/>
        </w:rPr>
        <w:t xml:space="preserve">éste </w:t>
      </w:r>
      <w:r w:rsidRPr="00F54441">
        <w:rPr>
          <w:rFonts w:ascii="Arial" w:hAnsi="Arial" w:cs="Arial"/>
          <w:lang w:val="es-MX"/>
        </w:rPr>
        <w:t>no ha logrado su objetivo porque está desarticulado de otros mecanismos de apoyo que se encaminan a lograr mejores niveles de bienestar de un mayor número de mexicanos.</w:t>
      </w:r>
    </w:p>
    <w:p w:rsidR="00F54441" w:rsidRPr="00F54441" w:rsidRDefault="00F54441" w:rsidP="00F54441">
      <w:pPr>
        <w:spacing w:line="360" w:lineRule="auto"/>
        <w:ind w:firstLine="708"/>
        <w:jc w:val="both"/>
        <w:rPr>
          <w:rFonts w:ascii="Arial" w:hAnsi="Arial" w:cs="Arial"/>
          <w:lang w:val="es-MX"/>
        </w:rPr>
      </w:pPr>
      <w:r w:rsidRPr="00F54441">
        <w:rPr>
          <w:rFonts w:ascii="Arial" w:hAnsi="Arial" w:cs="Arial"/>
          <w:lang w:val="es-MX"/>
        </w:rPr>
        <w:lastRenderedPageBreak/>
        <w:t>“De acuerdo con datos de 2012, en el país hay más de 60 millones de pobres y lo que tratamos es de disminuir esta magnitud de la pobreza, para que cada vez más una mayor cantidad de mexicanos puedan tener niveles aceptables de bienestar”, señaló.</w:t>
      </w:r>
    </w:p>
    <w:p w:rsidR="00F54441" w:rsidRPr="00F54441" w:rsidRDefault="00F54441" w:rsidP="00F54441">
      <w:pPr>
        <w:spacing w:line="360" w:lineRule="auto"/>
        <w:ind w:firstLine="708"/>
        <w:jc w:val="both"/>
        <w:rPr>
          <w:rFonts w:ascii="Arial" w:hAnsi="Arial" w:cs="Arial"/>
          <w:lang w:val="es-MX"/>
        </w:rPr>
      </w:pPr>
      <w:r w:rsidRPr="00F54441">
        <w:rPr>
          <w:rFonts w:ascii="Arial" w:hAnsi="Arial" w:cs="Arial"/>
          <w:lang w:val="es-MX"/>
        </w:rPr>
        <w:t>Hernández Eguiarte indicó que los resultados de su trabajo de investigación se presentaron ante autoridades de la Secretaría de Desarrollo Social (Sedesol) para mostrar el impacto que la ciencia aplicada y las herramientas matemáticas pueden tener en la resolución del problema de la pobreza.</w:t>
      </w:r>
    </w:p>
    <w:p w:rsidR="00F54441" w:rsidRPr="00F54441" w:rsidRDefault="00F54441" w:rsidP="00F54441">
      <w:pPr>
        <w:spacing w:line="360" w:lineRule="auto"/>
        <w:ind w:firstLine="708"/>
        <w:jc w:val="both"/>
        <w:rPr>
          <w:rFonts w:ascii="Arial" w:hAnsi="Arial" w:cs="Arial"/>
          <w:lang w:val="es-MX"/>
        </w:rPr>
      </w:pPr>
      <w:r w:rsidRPr="00F54441">
        <w:rPr>
          <w:rFonts w:ascii="Arial" w:hAnsi="Arial" w:cs="Arial"/>
          <w:lang w:val="es-MX"/>
        </w:rPr>
        <w:t xml:space="preserve">“Aprovechamos la relación que generan los convenios de colaboración entre el Politécnico y la Sedesol para presentar los resultados en la primera y segunda Mesas Analíticas del Presupuesto de Egresos para 2012 y 2013, principalmente sobre la Cruzada Nacional contra el Hambre. Las autoridades de la Secretaría se interesaron en la investigación y se programaron una serie de reuniones con subdirectores para aportar elementos que traten de hacer más eficiente el Programa Oportunidades”, </w:t>
      </w:r>
      <w:r>
        <w:rPr>
          <w:rFonts w:ascii="Arial" w:hAnsi="Arial" w:cs="Arial"/>
          <w:lang w:val="es-MX"/>
        </w:rPr>
        <w:t>refirió.</w:t>
      </w:r>
    </w:p>
    <w:p w:rsidR="00F54441" w:rsidRPr="00F54441" w:rsidRDefault="00F54441" w:rsidP="00F54441">
      <w:pPr>
        <w:spacing w:line="360" w:lineRule="auto"/>
        <w:ind w:firstLine="708"/>
        <w:jc w:val="both"/>
        <w:rPr>
          <w:rFonts w:ascii="Arial" w:hAnsi="Arial" w:cs="Arial"/>
          <w:lang w:val="es-MX"/>
        </w:rPr>
      </w:pPr>
      <w:r w:rsidRPr="00F54441">
        <w:rPr>
          <w:rFonts w:ascii="Arial" w:hAnsi="Arial" w:cs="Arial"/>
          <w:lang w:val="es-MX"/>
        </w:rPr>
        <w:t xml:space="preserve">La especialista en </w:t>
      </w:r>
      <w:r>
        <w:rPr>
          <w:rFonts w:ascii="Arial" w:hAnsi="Arial" w:cs="Arial"/>
          <w:lang w:val="es-MX"/>
        </w:rPr>
        <w:t>d</w:t>
      </w:r>
      <w:r w:rsidRPr="00F54441">
        <w:rPr>
          <w:rFonts w:ascii="Arial" w:hAnsi="Arial" w:cs="Arial"/>
          <w:lang w:val="es-MX"/>
        </w:rPr>
        <w:t xml:space="preserve">esarrollo </w:t>
      </w:r>
      <w:r>
        <w:rPr>
          <w:rFonts w:ascii="Arial" w:hAnsi="Arial" w:cs="Arial"/>
          <w:lang w:val="es-MX"/>
        </w:rPr>
        <w:t>e</w:t>
      </w:r>
      <w:r w:rsidRPr="00F54441">
        <w:rPr>
          <w:rFonts w:ascii="Arial" w:hAnsi="Arial" w:cs="Arial"/>
          <w:lang w:val="es-MX"/>
        </w:rPr>
        <w:t xml:space="preserve">conómico </w:t>
      </w:r>
      <w:r>
        <w:rPr>
          <w:rFonts w:ascii="Arial" w:hAnsi="Arial" w:cs="Arial"/>
          <w:lang w:val="es-MX"/>
        </w:rPr>
        <w:t xml:space="preserve">comentó </w:t>
      </w:r>
      <w:r w:rsidRPr="00F54441">
        <w:rPr>
          <w:rFonts w:ascii="Arial" w:hAnsi="Arial" w:cs="Arial"/>
          <w:lang w:val="es-MX"/>
        </w:rPr>
        <w:t>que desde la infancia s</w:t>
      </w:r>
      <w:r w:rsidR="008425BA">
        <w:rPr>
          <w:rFonts w:ascii="Arial" w:hAnsi="Arial" w:cs="Arial"/>
          <w:lang w:val="es-MX"/>
        </w:rPr>
        <w:t>intió</w:t>
      </w:r>
      <w:r w:rsidRPr="00F54441">
        <w:rPr>
          <w:rFonts w:ascii="Arial" w:hAnsi="Arial" w:cs="Arial"/>
          <w:lang w:val="es-MX"/>
        </w:rPr>
        <w:t xml:space="preserve"> la necesidad de ayudar a las personas pobres y sin hogar, sentimiento que se fortaleció cuando ingresó a estudiar la Licenciatura en el IPN, donde se interesó por</w:t>
      </w:r>
      <w:r>
        <w:rPr>
          <w:rFonts w:ascii="Arial" w:hAnsi="Arial" w:cs="Arial"/>
          <w:lang w:val="es-MX"/>
        </w:rPr>
        <w:t xml:space="preserve"> </w:t>
      </w:r>
      <w:r w:rsidRPr="00F54441">
        <w:rPr>
          <w:rFonts w:ascii="Arial" w:hAnsi="Arial" w:cs="Arial"/>
          <w:lang w:val="es-MX"/>
        </w:rPr>
        <w:t>los problemas sociales de México.</w:t>
      </w:r>
    </w:p>
    <w:p w:rsidR="00F54441" w:rsidRPr="00F54441" w:rsidRDefault="00F54441" w:rsidP="00F54441">
      <w:pPr>
        <w:spacing w:line="360" w:lineRule="auto"/>
        <w:ind w:firstLine="708"/>
        <w:jc w:val="both"/>
        <w:rPr>
          <w:rFonts w:ascii="Arial" w:hAnsi="Arial" w:cs="Arial"/>
          <w:lang w:val="es-MX"/>
        </w:rPr>
      </w:pPr>
      <w:r w:rsidRPr="00F54441">
        <w:rPr>
          <w:rFonts w:ascii="Arial" w:hAnsi="Arial" w:cs="Arial"/>
          <w:lang w:val="es-MX"/>
        </w:rPr>
        <w:t>“Siempre he pensado que hay que utilizar la ciencia para ayudar a las personas que más lo necesitan y cuando pude observar que hay fallas en la política pública que atiende los problemas de pobreza, a través de la investigación y con el apoyo de mis asesores, los catedráticos e investigadores de la ESE, Francisco Almagro Vázquez y Genaro Aguilar Gutiérrez, me enfoqué a encontrar las fallas en el Programa Oportunidades y las herramientas bajo las cuales fue diseñado para modificarlo y cambiar la situación actual del país”, destacó.</w:t>
      </w:r>
    </w:p>
    <w:p w:rsidR="00F54441" w:rsidRPr="00F54441" w:rsidRDefault="00F54441" w:rsidP="00F54441">
      <w:pPr>
        <w:spacing w:line="360" w:lineRule="auto"/>
        <w:ind w:firstLine="708"/>
        <w:jc w:val="both"/>
        <w:rPr>
          <w:rFonts w:ascii="Arial" w:hAnsi="Arial" w:cs="Arial"/>
          <w:lang w:val="es-MX"/>
        </w:rPr>
      </w:pPr>
      <w:r w:rsidRPr="00F54441">
        <w:rPr>
          <w:rFonts w:ascii="Arial" w:hAnsi="Arial" w:cs="Arial"/>
          <w:lang w:val="es-MX"/>
        </w:rPr>
        <w:t xml:space="preserve">Hernández Eguiarte </w:t>
      </w:r>
      <w:r>
        <w:rPr>
          <w:rFonts w:ascii="Arial" w:hAnsi="Arial" w:cs="Arial"/>
          <w:lang w:val="es-MX"/>
        </w:rPr>
        <w:t xml:space="preserve">observó </w:t>
      </w:r>
      <w:r w:rsidRPr="00F54441">
        <w:rPr>
          <w:rFonts w:ascii="Arial" w:hAnsi="Arial" w:cs="Arial"/>
          <w:lang w:val="es-MX"/>
        </w:rPr>
        <w:t xml:space="preserve">que las cifras de pobreza crecen aun cuando aumenta el gasto social destinado a combatir ese problema. Al </w:t>
      </w:r>
      <w:r w:rsidR="001C194D">
        <w:rPr>
          <w:rFonts w:ascii="Arial" w:hAnsi="Arial" w:cs="Arial"/>
          <w:lang w:val="es-MX"/>
        </w:rPr>
        <w:t xml:space="preserve">observar esa situación, </w:t>
      </w:r>
      <w:r w:rsidRPr="00F54441">
        <w:rPr>
          <w:rFonts w:ascii="Arial" w:hAnsi="Arial" w:cs="Arial"/>
          <w:lang w:val="es-MX"/>
        </w:rPr>
        <w:t xml:space="preserve">realizó un análisis de los microdatos de la Encuesta Nacional de Ingresos y Gastos de los Hogares (ENIGH) e </w:t>
      </w:r>
      <w:r w:rsidRPr="00F54441">
        <w:rPr>
          <w:rFonts w:ascii="Arial" w:hAnsi="Arial" w:cs="Arial"/>
          <w:lang w:val="es-MX"/>
        </w:rPr>
        <w:lastRenderedPageBreak/>
        <w:t>hizo una comparación del perfil socioeconómico de los pobres con la ENIGH de 2000 y de 2010.</w:t>
      </w:r>
    </w:p>
    <w:p w:rsidR="001C194D" w:rsidRDefault="00F54441" w:rsidP="00F54441">
      <w:pPr>
        <w:spacing w:line="360" w:lineRule="auto"/>
        <w:ind w:firstLine="708"/>
        <w:jc w:val="both"/>
        <w:rPr>
          <w:rFonts w:ascii="Arial" w:hAnsi="Arial" w:cs="Arial"/>
          <w:lang w:val="es-MX"/>
        </w:rPr>
      </w:pPr>
      <w:r w:rsidRPr="00F54441">
        <w:rPr>
          <w:rFonts w:ascii="Arial" w:hAnsi="Arial" w:cs="Arial"/>
          <w:lang w:val="es-MX"/>
        </w:rPr>
        <w:t>“Esperaríamos que existiera un comportamiento contrario entre la tasa de crecimiento del gasto y la tasa de crecimiento de la pobreza; es decir, a mayor gasto se esperaría una reducción de las cifras de pobreza</w:t>
      </w:r>
      <w:r w:rsidR="001C194D">
        <w:rPr>
          <w:rFonts w:ascii="Arial" w:hAnsi="Arial" w:cs="Arial"/>
          <w:lang w:val="es-MX"/>
        </w:rPr>
        <w:t>”, apuntó.</w:t>
      </w:r>
    </w:p>
    <w:p w:rsidR="00F54441" w:rsidRPr="00F54441" w:rsidRDefault="00F54441" w:rsidP="00F54441">
      <w:pPr>
        <w:spacing w:line="360" w:lineRule="auto"/>
        <w:ind w:firstLine="708"/>
        <w:jc w:val="both"/>
        <w:rPr>
          <w:rFonts w:ascii="Arial" w:hAnsi="Arial" w:cs="Arial"/>
          <w:lang w:val="es-MX"/>
        </w:rPr>
      </w:pPr>
      <w:r w:rsidRPr="00F54441">
        <w:rPr>
          <w:rFonts w:ascii="Arial" w:hAnsi="Arial" w:cs="Arial"/>
          <w:lang w:val="es-MX"/>
        </w:rPr>
        <w:t>Hernández Eguiarte consideró que el Programa Oportunidades debe aplicarse en los municipios o localidades con mayor marginación</w:t>
      </w:r>
      <w:r w:rsidR="001C194D">
        <w:rPr>
          <w:rFonts w:ascii="Arial" w:hAnsi="Arial" w:cs="Arial"/>
          <w:lang w:val="es-MX"/>
        </w:rPr>
        <w:t>,</w:t>
      </w:r>
      <w:r w:rsidRPr="00F54441">
        <w:rPr>
          <w:rFonts w:ascii="Arial" w:hAnsi="Arial" w:cs="Arial"/>
          <w:lang w:val="es-MX"/>
        </w:rPr>
        <w:t xml:space="preserve"> y </w:t>
      </w:r>
      <w:r w:rsidR="001C194D">
        <w:rPr>
          <w:rFonts w:ascii="Arial" w:hAnsi="Arial" w:cs="Arial"/>
          <w:lang w:val="es-MX"/>
        </w:rPr>
        <w:t>propuso que e</w:t>
      </w:r>
      <w:r w:rsidRPr="00F54441">
        <w:rPr>
          <w:rFonts w:ascii="Arial" w:hAnsi="Arial" w:cs="Arial"/>
          <w:lang w:val="es-MX"/>
        </w:rPr>
        <w:t>xista un arbitraje de todos los beneficiarios para que sólo reciban los recursos quienes los necesitan.</w:t>
      </w:r>
    </w:p>
    <w:p w:rsidR="00F54441" w:rsidRPr="00F54441" w:rsidRDefault="00F54441" w:rsidP="00F54441">
      <w:pPr>
        <w:spacing w:line="360" w:lineRule="auto"/>
        <w:ind w:firstLine="708"/>
        <w:jc w:val="both"/>
        <w:rPr>
          <w:rFonts w:ascii="Arial" w:hAnsi="Arial" w:cs="Arial"/>
          <w:lang w:val="es-MX"/>
        </w:rPr>
      </w:pPr>
      <w:r w:rsidRPr="00F54441">
        <w:rPr>
          <w:rFonts w:ascii="Arial" w:hAnsi="Arial" w:cs="Arial"/>
          <w:lang w:val="es-MX"/>
        </w:rPr>
        <w:t>Dijo que se debe considerar que el Programa Oportunidades no es el único instrumento para combatir la pobreza, “tendremos que allegarnos de otras herramientas que no sólo sean parte de la política social, sino también parte de la política productiva”.</w:t>
      </w:r>
    </w:p>
    <w:p w:rsidR="00F54441" w:rsidRPr="00F54441" w:rsidRDefault="00F54441" w:rsidP="00F54441">
      <w:pPr>
        <w:spacing w:line="360" w:lineRule="auto"/>
        <w:ind w:firstLine="708"/>
        <w:jc w:val="both"/>
        <w:rPr>
          <w:rFonts w:ascii="Arial" w:hAnsi="Arial" w:cs="Arial"/>
          <w:lang w:val="es-MX"/>
        </w:rPr>
      </w:pPr>
      <w:r w:rsidRPr="00F54441">
        <w:rPr>
          <w:rFonts w:ascii="Arial" w:hAnsi="Arial" w:cs="Arial"/>
          <w:lang w:val="es-MX"/>
        </w:rPr>
        <w:t xml:space="preserve">La ganadora del </w:t>
      </w:r>
      <w:r w:rsidRPr="00120995">
        <w:rPr>
          <w:rFonts w:ascii="Arial" w:hAnsi="Arial" w:cs="Arial"/>
          <w:i/>
          <w:lang w:val="es-MX"/>
        </w:rPr>
        <w:t>Premio a la Mejor Tesis de Posgrado 2013</w:t>
      </w:r>
      <w:r w:rsidRPr="00F54441">
        <w:rPr>
          <w:rFonts w:ascii="Arial" w:hAnsi="Arial" w:cs="Arial"/>
          <w:lang w:val="es-MX"/>
        </w:rPr>
        <w:t xml:space="preserve"> </w:t>
      </w:r>
      <w:r>
        <w:rPr>
          <w:rFonts w:ascii="Arial" w:hAnsi="Arial" w:cs="Arial"/>
          <w:lang w:val="es-MX"/>
        </w:rPr>
        <w:t xml:space="preserve">dijo que </w:t>
      </w:r>
      <w:r w:rsidRPr="00F54441">
        <w:rPr>
          <w:rFonts w:ascii="Arial" w:hAnsi="Arial" w:cs="Arial"/>
          <w:lang w:val="es-MX"/>
        </w:rPr>
        <w:t>“siempre quise estudiar en el Politécnico, ya que a través de mi carrera puedo atender problemas muy cotidianos a través de la aplicación de la ciencia y las herramientas matemáticas”.</w:t>
      </w:r>
    </w:p>
    <w:p w:rsidR="00F54441" w:rsidRPr="00F54441" w:rsidRDefault="00F54441" w:rsidP="00F54441">
      <w:pPr>
        <w:spacing w:line="360" w:lineRule="auto"/>
        <w:ind w:firstLine="708"/>
        <w:jc w:val="center"/>
        <w:rPr>
          <w:rFonts w:ascii="Arial" w:hAnsi="Arial" w:cs="Arial"/>
          <w:b/>
          <w:lang w:val="es-MX"/>
        </w:rPr>
      </w:pPr>
    </w:p>
    <w:p w:rsidR="00F54441" w:rsidRDefault="00F54441" w:rsidP="00F54441">
      <w:pPr>
        <w:spacing w:line="360" w:lineRule="auto"/>
        <w:ind w:firstLine="708"/>
        <w:jc w:val="center"/>
        <w:rPr>
          <w:rFonts w:ascii="Arial" w:hAnsi="Arial" w:cs="Arial"/>
          <w:b/>
        </w:rPr>
      </w:pPr>
      <w:bookmarkStart w:id="0" w:name="_GoBack"/>
      <w:bookmarkEnd w:id="0"/>
      <w:r w:rsidRPr="00EF2B77">
        <w:rPr>
          <w:rFonts w:ascii="Arial" w:hAnsi="Arial" w:cs="Arial"/>
          <w:b/>
        </w:rPr>
        <w:t>===000===</w:t>
      </w:r>
    </w:p>
    <w:sectPr w:rsidR="00F54441"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600" w:rsidRDefault="00210600">
      <w:r>
        <w:separator/>
      </w:r>
    </w:p>
  </w:endnote>
  <w:endnote w:type="continuationSeparator" w:id="0">
    <w:p w:rsidR="00210600" w:rsidRDefault="0021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1F3DEC"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600" w:rsidRDefault="00210600">
      <w:r>
        <w:separator/>
      </w:r>
    </w:p>
  </w:footnote>
  <w:footnote w:type="continuationSeparator" w:id="0">
    <w:p w:rsidR="00210600" w:rsidRDefault="00210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1F3DEC"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1F3DEC"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00E24E26" w:rsidRPr="00084926">
      <w:rPr>
        <w:rStyle w:val="Nmerodepgina"/>
        <w:rFonts w:ascii="Helvetica" w:hAnsi="Helvetica"/>
      </w:rPr>
      <w:instrText xml:space="preserve">  </w:instrText>
    </w:r>
    <w:r w:rsidRPr="00084926">
      <w:rPr>
        <w:rStyle w:val="Nmerodepgina"/>
      </w:rPr>
      <w:fldChar w:fldCharType="separate"/>
    </w:r>
    <w:r w:rsidR="001C194D">
      <w:rPr>
        <w:rStyle w:val="Nmerodepgina"/>
        <w:rFonts w:ascii="Helvetica" w:hAnsi="Helvetica"/>
        <w:noProof/>
      </w:rPr>
      <w:t>3</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5">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7">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9">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8"/>
  </w:num>
  <w:num w:numId="5">
    <w:abstractNumId w:val="7"/>
  </w:num>
  <w:num w:numId="6">
    <w:abstractNumId w:val="3"/>
  </w:num>
  <w:num w:numId="7">
    <w:abstractNumId w:val="1"/>
  </w:num>
  <w:num w:numId="8">
    <w:abstractNumId w:val="6"/>
  </w:num>
  <w:num w:numId="9">
    <w:abstractNumId w:val="4"/>
  </w:num>
  <w:num w:numId="10">
    <w:abstractNumId w:val="5"/>
  </w:num>
  <w:num w:numId="11">
    <w:abstractNumId w:val="9"/>
  </w:num>
  <w:num w:numId="12">
    <w:abstractNumId w:val="1"/>
  </w:num>
  <w:num w:numId="13">
    <w:abstractNumId w:val="1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69"/>
    <w:rsid w:val="000B0D1E"/>
    <w:rsid w:val="000B1B04"/>
    <w:rsid w:val="000B29BB"/>
    <w:rsid w:val="000B3322"/>
    <w:rsid w:val="000B33EE"/>
    <w:rsid w:val="000B3E3E"/>
    <w:rsid w:val="000B41ED"/>
    <w:rsid w:val="000B64AB"/>
    <w:rsid w:val="000B71C6"/>
    <w:rsid w:val="000B7585"/>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BCB"/>
    <w:rsid w:val="00100140"/>
    <w:rsid w:val="0010027A"/>
    <w:rsid w:val="001013CC"/>
    <w:rsid w:val="00101B2A"/>
    <w:rsid w:val="00102A72"/>
    <w:rsid w:val="00103F4C"/>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0995"/>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2802"/>
    <w:rsid w:val="00145491"/>
    <w:rsid w:val="00145D8F"/>
    <w:rsid w:val="00146511"/>
    <w:rsid w:val="00151429"/>
    <w:rsid w:val="00151A0C"/>
    <w:rsid w:val="0015217F"/>
    <w:rsid w:val="001527A8"/>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80AC4"/>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423A"/>
    <w:rsid w:val="00216996"/>
    <w:rsid w:val="002169FB"/>
    <w:rsid w:val="00217C8D"/>
    <w:rsid w:val="00217CB9"/>
    <w:rsid w:val="00220413"/>
    <w:rsid w:val="00221EF9"/>
    <w:rsid w:val="00221F73"/>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164E"/>
    <w:rsid w:val="00271937"/>
    <w:rsid w:val="00272451"/>
    <w:rsid w:val="0027259B"/>
    <w:rsid w:val="00272648"/>
    <w:rsid w:val="00274E8F"/>
    <w:rsid w:val="00276786"/>
    <w:rsid w:val="00276AE6"/>
    <w:rsid w:val="00276D90"/>
    <w:rsid w:val="00280702"/>
    <w:rsid w:val="00281A50"/>
    <w:rsid w:val="00283152"/>
    <w:rsid w:val="00283423"/>
    <w:rsid w:val="00283888"/>
    <w:rsid w:val="0028405B"/>
    <w:rsid w:val="00284097"/>
    <w:rsid w:val="002905BA"/>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53BB"/>
    <w:rsid w:val="0032573C"/>
    <w:rsid w:val="00327C34"/>
    <w:rsid w:val="003322D6"/>
    <w:rsid w:val="00332E59"/>
    <w:rsid w:val="00332FD5"/>
    <w:rsid w:val="0033321A"/>
    <w:rsid w:val="003334C8"/>
    <w:rsid w:val="00333C1D"/>
    <w:rsid w:val="0033770F"/>
    <w:rsid w:val="003379B1"/>
    <w:rsid w:val="00340431"/>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E03"/>
    <w:rsid w:val="004B57A8"/>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CF4"/>
    <w:rsid w:val="004E7EEE"/>
    <w:rsid w:val="004F00EC"/>
    <w:rsid w:val="004F081E"/>
    <w:rsid w:val="004F13FF"/>
    <w:rsid w:val="004F4049"/>
    <w:rsid w:val="004F5036"/>
    <w:rsid w:val="004F647B"/>
    <w:rsid w:val="004F6701"/>
    <w:rsid w:val="004F7FCE"/>
    <w:rsid w:val="0050268E"/>
    <w:rsid w:val="005036CD"/>
    <w:rsid w:val="00503EB4"/>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9A9"/>
    <w:rsid w:val="00527EE7"/>
    <w:rsid w:val="005303B1"/>
    <w:rsid w:val="0053189B"/>
    <w:rsid w:val="00533074"/>
    <w:rsid w:val="00533C15"/>
    <w:rsid w:val="00534167"/>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504"/>
    <w:rsid w:val="00586864"/>
    <w:rsid w:val="00591BFC"/>
    <w:rsid w:val="0059488E"/>
    <w:rsid w:val="00595BE1"/>
    <w:rsid w:val="00596F33"/>
    <w:rsid w:val="005973D1"/>
    <w:rsid w:val="005A0C96"/>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FFC"/>
    <w:rsid w:val="005F333A"/>
    <w:rsid w:val="005F3C45"/>
    <w:rsid w:val="005F3EE5"/>
    <w:rsid w:val="005F4886"/>
    <w:rsid w:val="005F586D"/>
    <w:rsid w:val="005F644C"/>
    <w:rsid w:val="005F67AD"/>
    <w:rsid w:val="005F699B"/>
    <w:rsid w:val="00600BEE"/>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209"/>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70AD"/>
    <w:rsid w:val="006D0432"/>
    <w:rsid w:val="006D091C"/>
    <w:rsid w:val="006D2466"/>
    <w:rsid w:val="006D2A41"/>
    <w:rsid w:val="006D331D"/>
    <w:rsid w:val="006D57B3"/>
    <w:rsid w:val="006D5C9E"/>
    <w:rsid w:val="006D6497"/>
    <w:rsid w:val="006D68B7"/>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A7A"/>
    <w:rsid w:val="00793D9F"/>
    <w:rsid w:val="007944C1"/>
    <w:rsid w:val="0079484C"/>
    <w:rsid w:val="00794F1C"/>
    <w:rsid w:val="00795661"/>
    <w:rsid w:val="00796152"/>
    <w:rsid w:val="0079683E"/>
    <w:rsid w:val="007969FE"/>
    <w:rsid w:val="007A0186"/>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3622"/>
    <w:rsid w:val="00814404"/>
    <w:rsid w:val="00814AA8"/>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133A"/>
    <w:rsid w:val="00901873"/>
    <w:rsid w:val="00902AC8"/>
    <w:rsid w:val="00904569"/>
    <w:rsid w:val="00905ABD"/>
    <w:rsid w:val="009068D4"/>
    <w:rsid w:val="0091073D"/>
    <w:rsid w:val="00910A70"/>
    <w:rsid w:val="009110B6"/>
    <w:rsid w:val="009114F4"/>
    <w:rsid w:val="00916CB7"/>
    <w:rsid w:val="00916CD8"/>
    <w:rsid w:val="00917876"/>
    <w:rsid w:val="009200B0"/>
    <w:rsid w:val="009212E7"/>
    <w:rsid w:val="00924897"/>
    <w:rsid w:val="009256B4"/>
    <w:rsid w:val="0092727F"/>
    <w:rsid w:val="009273A2"/>
    <w:rsid w:val="00927D55"/>
    <w:rsid w:val="00930170"/>
    <w:rsid w:val="0093024F"/>
    <w:rsid w:val="00931F06"/>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3B8"/>
    <w:rsid w:val="00952963"/>
    <w:rsid w:val="00953A85"/>
    <w:rsid w:val="0095532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4554"/>
    <w:rsid w:val="009969B7"/>
    <w:rsid w:val="00997889"/>
    <w:rsid w:val="009A09EA"/>
    <w:rsid w:val="009A0C0A"/>
    <w:rsid w:val="009A3D5B"/>
    <w:rsid w:val="009A4D56"/>
    <w:rsid w:val="009A52DB"/>
    <w:rsid w:val="009A57C0"/>
    <w:rsid w:val="009A6C26"/>
    <w:rsid w:val="009A77F6"/>
    <w:rsid w:val="009A7958"/>
    <w:rsid w:val="009B0013"/>
    <w:rsid w:val="009B0583"/>
    <w:rsid w:val="009B1619"/>
    <w:rsid w:val="009B3E17"/>
    <w:rsid w:val="009B41F3"/>
    <w:rsid w:val="009B569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738F"/>
    <w:rsid w:val="00A37821"/>
    <w:rsid w:val="00A4192D"/>
    <w:rsid w:val="00A42CC8"/>
    <w:rsid w:val="00A431D3"/>
    <w:rsid w:val="00A44431"/>
    <w:rsid w:val="00A45321"/>
    <w:rsid w:val="00A45D68"/>
    <w:rsid w:val="00A50278"/>
    <w:rsid w:val="00A52191"/>
    <w:rsid w:val="00A521CB"/>
    <w:rsid w:val="00A52BA7"/>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521D"/>
    <w:rsid w:val="00AA056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3796"/>
    <w:rsid w:val="00AD4605"/>
    <w:rsid w:val="00AD4873"/>
    <w:rsid w:val="00AD6D14"/>
    <w:rsid w:val="00AD7F59"/>
    <w:rsid w:val="00AE024E"/>
    <w:rsid w:val="00AE09C8"/>
    <w:rsid w:val="00AE2B05"/>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337E"/>
    <w:rsid w:val="00B446DA"/>
    <w:rsid w:val="00B4481F"/>
    <w:rsid w:val="00B46EB7"/>
    <w:rsid w:val="00B505B4"/>
    <w:rsid w:val="00B51F31"/>
    <w:rsid w:val="00B52306"/>
    <w:rsid w:val="00B531DE"/>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5189"/>
    <w:rsid w:val="00C45ECC"/>
    <w:rsid w:val="00C462AD"/>
    <w:rsid w:val="00C46B3D"/>
    <w:rsid w:val="00C508AE"/>
    <w:rsid w:val="00C5132F"/>
    <w:rsid w:val="00C52137"/>
    <w:rsid w:val="00C53295"/>
    <w:rsid w:val="00C53FB5"/>
    <w:rsid w:val="00C5491A"/>
    <w:rsid w:val="00C56771"/>
    <w:rsid w:val="00C60E38"/>
    <w:rsid w:val="00C61AC3"/>
    <w:rsid w:val="00C62FB1"/>
    <w:rsid w:val="00C62FCA"/>
    <w:rsid w:val="00C64404"/>
    <w:rsid w:val="00C65DAD"/>
    <w:rsid w:val="00C65EF2"/>
    <w:rsid w:val="00C6711A"/>
    <w:rsid w:val="00C70579"/>
    <w:rsid w:val="00C70BAB"/>
    <w:rsid w:val="00C71D40"/>
    <w:rsid w:val="00C7254E"/>
    <w:rsid w:val="00C7359D"/>
    <w:rsid w:val="00C73BB3"/>
    <w:rsid w:val="00C7460F"/>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DA2"/>
    <w:rsid w:val="00D012DE"/>
    <w:rsid w:val="00D01689"/>
    <w:rsid w:val="00D0495F"/>
    <w:rsid w:val="00D04E22"/>
    <w:rsid w:val="00D06F7F"/>
    <w:rsid w:val="00D07880"/>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73CA"/>
    <w:rsid w:val="00D57444"/>
    <w:rsid w:val="00D60C3A"/>
    <w:rsid w:val="00D60FCF"/>
    <w:rsid w:val="00D61BCE"/>
    <w:rsid w:val="00D61C6E"/>
    <w:rsid w:val="00D62601"/>
    <w:rsid w:val="00D63C4E"/>
    <w:rsid w:val="00D64863"/>
    <w:rsid w:val="00D65982"/>
    <w:rsid w:val="00D65BA3"/>
    <w:rsid w:val="00D66B35"/>
    <w:rsid w:val="00D70245"/>
    <w:rsid w:val="00D70841"/>
    <w:rsid w:val="00D70D18"/>
    <w:rsid w:val="00D7244E"/>
    <w:rsid w:val="00D72451"/>
    <w:rsid w:val="00D72A09"/>
    <w:rsid w:val="00D72BA9"/>
    <w:rsid w:val="00D73CE6"/>
    <w:rsid w:val="00D75E27"/>
    <w:rsid w:val="00D800DF"/>
    <w:rsid w:val="00D809A4"/>
    <w:rsid w:val="00D83599"/>
    <w:rsid w:val="00D85131"/>
    <w:rsid w:val="00D855A9"/>
    <w:rsid w:val="00D8764B"/>
    <w:rsid w:val="00D9056E"/>
    <w:rsid w:val="00D9257A"/>
    <w:rsid w:val="00D92EEA"/>
    <w:rsid w:val="00D93D01"/>
    <w:rsid w:val="00D941A9"/>
    <w:rsid w:val="00D9435F"/>
    <w:rsid w:val="00D9676C"/>
    <w:rsid w:val="00D96C68"/>
    <w:rsid w:val="00DA0672"/>
    <w:rsid w:val="00DA0834"/>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69E"/>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4E0D"/>
    <w:rsid w:val="00E364CD"/>
    <w:rsid w:val="00E36845"/>
    <w:rsid w:val="00E40F32"/>
    <w:rsid w:val="00E41D6C"/>
    <w:rsid w:val="00E41F2C"/>
    <w:rsid w:val="00E44B4C"/>
    <w:rsid w:val="00E451B3"/>
    <w:rsid w:val="00E45CA6"/>
    <w:rsid w:val="00E4628A"/>
    <w:rsid w:val="00E50D83"/>
    <w:rsid w:val="00E517E7"/>
    <w:rsid w:val="00E5181A"/>
    <w:rsid w:val="00E51AD4"/>
    <w:rsid w:val="00E51C2E"/>
    <w:rsid w:val="00E52C44"/>
    <w:rsid w:val="00E53DFA"/>
    <w:rsid w:val="00E5576C"/>
    <w:rsid w:val="00E56D6A"/>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73CAE"/>
    <w:rsid w:val="00E75247"/>
    <w:rsid w:val="00E756CA"/>
    <w:rsid w:val="00E7611A"/>
    <w:rsid w:val="00E76198"/>
    <w:rsid w:val="00E767D9"/>
    <w:rsid w:val="00E76B32"/>
    <w:rsid w:val="00E8044A"/>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55D9"/>
    <w:rsid w:val="00F1651D"/>
    <w:rsid w:val="00F17AD4"/>
    <w:rsid w:val="00F20337"/>
    <w:rsid w:val="00F22B4C"/>
    <w:rsid w:val="00F23408"/>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8023B"/>
    <w:rsid w:val="00F80412"/>
    <w:rsid w:val="00F804F8"/>
    <w:rsid w:val="00F833B3"/>
    <w:rsid w:val="00F835D7"/>
    <w:rsid w:val="00F852F5"/>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768"/>
    <w:rsid w:val="00FA5BCC"/>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F3A4AF0A-ACD7-4A46-A65D-52E8D49D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lang w:val="x-none" w:eastAsia="x-none"/>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688</Words>
  <Characters>3646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México, D</vt:lpstr>
    </vt:vector>
  </TitlesOfParts>
  <Company>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abc</dc:creator>
  <cp:keywords/>
  <cp:lastModifiedBy>COMSOCIAL_1</cp:lastModifiedBy>
  <cp:revision>7</cp:revision>
  <cp:lastPrinted>2014-02-12T19:43:00Z</cp:lastPrinted>
  <dcterms:created xsi:type="dcterms:W3CDTF">2014-02-14T17:12:00Z</dcterms:created>
  <dcterms:modified xsi:type="dcterms:W3CDTF">2014-02-14T21:58:00Z</dcterms:modified>
</cp:coreProperties>
</file>